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D2" w:rsidRPr="00B91C28" w:rsidRDefault="004940D2" w:rsidP="00E730F6">
      <w:pPr>
        <w:tabs>
          <w:tab w:val="left" w:pos="6379"/>
          <w:tab w:val="left" w:pos="6521"/>
          <w:tab w:val="left" w:pos="7371"/>
          <w:tab w:val="left" w:pos="7513"/>
        </w:tabs>
        <w:jc w:val="center"/>
        <w:rPr>
          <w:b/>
        </w:rPr>
      </w:pPr>
      <w:bookmarkStart w:id="0" w:name="_GoBack"/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940D2" w:rsidRPr="00B91C28" w:rsidRDefault="004940D2" w:rsidP="007B7B69">
      <w:pPr>
        <w:tabs>
          <w:tab w:val="left" w:pos="6096"/>
        </w:tabs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940D2" w:rsidRPr="00B91C28" w:rsidRDefault="004940D2" w:rsidP="002B2544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4940D2" w:rsidRDefault="004940D2" w:rsidP="002B2544">
      <w:pPr>
        <w:jc w:val="center"/>
      </w:pPr>
      <w:r>
        <w:t xml:space="preserve">             </w:t>
      </w:r>
    </w:p>
    <w:p w:rsidR="004940D2" w:rsidRPr="00FC7786" w:rsidRDefault="00145A31" w:rsidP="00037CE0">
      <w:pPr>
        <w:tabs>
          <w:tab w:val="left" w:pos="7950"/>
        </w:tabs>
      </w:pPr>
      <w:r>
        <w:tab/>
      </w:r>
    </w:p>
    <w:p w:rsidR="004940D2" w:rsidRDefault="004940D2" w:rsidP="005C6DA6">
      <w:pPr>
        <w:tabs>
          <w:tab w:val="left" w:pos="7695"/>
        </w:tabs>
      </w:pPr>
      <w:r>
        <w:rPr>
          <w:b/>
        </w:rPr>
        <w:t xml:space="preserve">  </w:t>
      </w:r>
    </w:p>
    <w:p w:rsidR="004940D2" w:rsidRPr="00B91C28" w:rsidRDefault="004940D2" w:rsidP="002B2544">
      <w:pPr>
        <w:jc w:val="center"/>
        <w:rPr>
          <w:b/>
        </w:rPr>
      </w:pPr>
      <w:r>
        <w:rPr>
          <w:b/>
        </w:rPr>
        <w:t xml:space="preserve">        ПОСТАНОВЛЕНИЕ </w:t>
      </w:r>
    </w:p>
    <w:p w:rsidR="004940D2" w:rsidRDefault="004940D2" w:rsidP="00215226"/>
    <w:p w:rsidR="004940D2" w:rsidRPr="005C6DA6" w:rsidRDefault="004940D2" w:rsidP="005C6DA6">
      <w:pPr>
        <w:tabs>
          <w:tab w:val="left" w:pos="8685"/>
        </w:tabs>
        <w:rPr>
          <w:b/>
        </w:rPr>
      </w:pPr>
      <w:r>
        <w:tab/>
        <w:t xml:space="preserve">  </w:t>
      </w:r>
      <w:r w:rsidR="00145A31">
        <w:rPr>
          <w:b/>
        </w:rPr>
        <w:t xml:space="preserve">№ </w:t>
      </w:r>
      <w:r w:rsidR="009C38B7">
        <w:rPr>
          <w:b/>
        </w:rPr>
        <w:t>10</w:t>
      </w:r>
    </w:p>
    <w:p w:rsidR="004940D2" w:rsidRDefault="00145A31" w:rsidP="00215226">
      <w:pPr>
        <w:rPr>
          <w:b/>
        </w:rPr>
      </w:pPr>
      <w:r w:rsidRPr="00FC7786">
        <w:rPr>
          <w:b/>
        </w:rPr>
        <w:t xml:space="preserve">27 </w:t>
      </w:r>
      <w:r>
        <w:rPr>
          <w:b/>
        </w:rPr>
        <w:t>августа</w:t>
      </w:r>
      <w:r w:rsidR="00037CE0">
        <w:rPr>
          <w:b/>
        </w:rPr>
        <w:t xml:space="preserve"> </w:t>
      </w:r>
      <w:r w:rsidR="004940D2" w:rsidRPr="005C6DA6">
        <w:rPr>
          <w:b/>
        </w:rPr>
        <w:t xml:space="preserve"> 2018</w:t>
      </w:r>
      <w:r w:rsidR="004940D2">
        <w:rPr>
          <w:b/>
        </w:rPr>
        <w:t xml:space="preserve">  года</w:t>
      </w:r>
    </w:p>
    <w:p w:rsidR="00037CE0" w:rsidRPr="005C6DA6" w:rsidRDefault="00037CE0" w:rsidP="00215226">
      <w:pPr>
        <w:rPr>
          <w:b/>
        </w:rPr>
      </w:pPr>
    </w:p>
    <w:p w:rsidR="004940D2" w:rsidRDefault="004940D2" w:rsidP="00215226">
      <w:pPr>
        <w:jc w:val="both"/>
      </w:pPr>
    </w:p>
    <w:p w:rsidR="004940D2" w:rsidRPr="00957FC3" w:rsidRDefault="003919E7" w:rsidP="003919E7">
      <w:pPr>
        <w:widowControl w:val="0"/>
        <w:tabs>
          <w:tab w:val="left" w:pos="5954"/>
          <w:tab w:val="left" w:pos="6946"/>
        </w:tabs>
        <w:ind w:right="46"/>
        <w:jc w:val="both"/>
        <w:rPr>
          <w:rFonts w:cs="Arial Unicode MS"/>
          <w:b/>
          <w:color w:val="000000"/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              </w:t>
      </w:r>
      <w:proofErr w:type="gramStart"/>
      <w:r>
        <w:rPr>
          <w:b/>
          <w:sz w:val="20"/>
          <w:szCs w:val="20"/>
        </w:rPr>
        <w:t xml:space="preserve">О внесении изменений в </w:t>
      </w:r>
      <w:r w:rsidR="000A5124">
        <w:rPr>
          <w:rFonts w:cs="Arial Unicode MS"/>
          <w:b/>
          <w:color w:val="000000"/>
          <w:sz w:val="20"/>
          <w:szCs w:val="20"/>
        </w:rPr>
        <w:t>Административный регламент</w:t>
      </w:r>
      <w:r w:rsidR="004940D2">
        <w:rPr>
          <w:rFonts w:cs="Arial Unicode MS"/>
          <w:b/>
          <w:color w:val="000000"/>
          <w:sz w:val="20"/>
          <w:szCs w:val="20"/>
        </w:rPr>
        <w:t xml:space="preserve"> </w:t>
      </w:r>
      <w:r w:rsidR="004940D2" w:rsidRPr="00957FC3">
        <w:rPr>
          <w:rFonts w:cs="Arial Unicode MS"/>
          <w:b/>
          <w:bCs/>
          <w:color w:val="000000"/>
          <w:sz w:val="20"/>
          <w:szCs w:val="20"/>
        </w:rPr>
        <w:t xml:space="preserve">по </w:t>
      </w:r>
      <w:r w:rsidR="004940D2">
        <w:rPr>
          <w:rFonts w:cs="Arial Unicode MS"/>
          <w:b/>
          <w:bCs/>
          <w:color w:val="000000"/>
          <w:sz w:val="20"/>
          <w:szCs w:val="20"/>
        </w:rPr>
        <w:t xml:space="preserve"> пр</w:t>
      </w:r>
      <w:r w:rsidR="004940D2" w:rsidRPr="00957FC3">
        <w:rPr>
          <w:rFonts w:cs="Arial Unicode MS"/>
          <w:b/>
          <w:bCs/>
          <w:color w:val="000000"/>
          <w:sz w:val="20"/>
          <w:szCs w:val="20"/>
        </w:rPr>
        <w:t>едоставлению Местной администрацией муниципального образования Муниципальный округ Звездное</w:t>
      </w:r>
      <w:r w:rsidR="004940D2" w:rsidRPr="00957FC3">
        <w:rPr>
          <w:b/>
          <w:bCs/>
          <w:color w:val="000000"/>
          <w:sz w:val="20"/>
          <w:szCs w:val="20"/>
        </w:rPr>
        <w:t xml:space="preserve">, </w:t>
      </w:r>
      <w:r w:rsidR="004940D2">
        <w:rPr>
          <w:b/>
          <w:bCs/>
          <w:color w:val="000000"/>
          <w:sz w:val="20"/>
          <w:szCs w:val="20"/>
        </w:rPr>
        <w:t>о</w:t>
      </w:r>
      <w:r w:rsidR="004940D2" w:rsidRPr="00957FC3">
        <w:rPr>
          <w:b/>
          <w:bCs/>
          <w:color w:val="000000"/>
          <w:sz w:val="20"/>
          <w:szCs w:val="20"/>
        </w:rPr>
        <w:t>существляющей  отдельные государственные полномочия</w:t>
      </w:r>
      <w:r w:rsidR="004940D2">
        <w:rPr>
          <w:b/>
          <w:bCs/>
          <w:color w:val="000000"/>
          <w:sz w:val="20"/>
          <w:szCs w:val="20"/>
        </w:rPr>
        <w:t xml:space="preserve"> </w:t>
      </w:r>
      <w:r w:rsidR="004940D2" w:rsidRPr="00957FC3">
        <w:rPr>
          <w:b/>
          <w:bCs/>
          <w:color w:val="000000"/>
          <w:sz w:val="20"/>
          <w:szCs w:val="20"/>
        </w:rPr>
        <w:t xml:space="preserve"> Санкт-Петербурга по организации</w:t>
      </w:r>
      <w:r w:rsidR="004940D2">
        <w:rPr>
          <w:b/>
          <w:bCs/>
          <w:color w:val="000000"/>
          <w:sz w:val="20"/>
          <w:szCs w:val="20"/>
        </w:rPr>
        <w:t xml:space="preserve"> </w:t>
      </w:r>
      <w:r w:rsidR="004940D2" w:rsidRPr="00957FC3">
        <w:rPr>
          <w:b/>
          <w:bCs/>
          <w:color w:val="000000"/>
          <w:sz w:val="20"/>
          <w:szCs w:val="20"/>
        </w:rPr>
        <w:t xml:space="preserve"> и </w:t>
      </w:r>
      <w:r w:rsidR="004940D2">
        <w:rPr>
          <w:b/>
          <w:bCs/>
          <w:color w:val="000000"/>
          <w:sz w:val="20"/>
          <w:szCs w:val="20"/>
        </w:rPr>
        <w:t xml:space="preserve"> </w:t>
      </w:r>
      <w:r w:rsidR="004940D2" w:rsidRPr="00957FC3">
        <w:rPr>
          <w:b/>
          <w:bCs/>
          <w:color w:val="000000"/>
          <w:sz w:val="20"/>
          <w:szCs w:val="20"/>
        </w:rPr>
        <w:t>осуществлению</w:t>
      </w:r>
      <w:r w:rsidR="004940D2">
        <w:rPr>
          <w:b/>
          <w:bCs/>
          <w:color w:val="000000"/>
          <w:sz w:val="20"/>
          <w:szCs w:val="20"/>
        </w:rPr>
        <w:t xml:space="preserve"> </w:t>
      </w:r>
      <w:r w:rsidR="004940D2" w:rsidRPr="00957FC3">
        <w:rPr>
          <w:b/>
          <w:bCs/>
          <w:color w:val="000000"/>
          <w:sz w:val="20"/>
          <w:szCs w:val="20"/>
        </w:rPr>
        <w:t xml:space="preserve"> </w:t>
      </w:r>
      <w:r w:rsidR="004940D2">
        <w:rPr>
          <w:b/>
          <w:bCs/>
          <w:color w:val="000000"/>
          <w:sz w:val="20"/>
          <w:szCs w:val="20"/>
        </w:rPr>
        <w:t xml:space="preserve"> </w:t>
      </w:r>
      <w:r w:rsidR="004940D2" w:rsidRPr="00957FC3">
        <w:rPr>
          <w:b/>
          <w:bCs/>
          <w:color w:val="000000"/>
          <w:sz w:val="20"/>
          <w:szCs w:val="20"/>
        </w:rPr>
        <w:t>деятельности</w:t>
      </w:r>
      <w:r>
        <w:rPr>
          <w:b/>
          <w:bCs/>
          <w:color w:val="000000"/>
          <w:sz w:val="20"/>
          <w:szCs w:val="20"/>
        </w:rPr>
        <w:t xml:space="preserve"> </w:t>
      </w:r>
      <w:r w:rsidR="004940D2" w:rsidRPr="00957FC3">
        <w:rPr>
          <w:b/>
          <w:bCs/>
          <w:color w:val="000000"/>
          <w:sz w:val="20"/>
          <w:szCs w:val="20"/>
        </w:rPr>
        <w:t xml:space="preserve"> по опеке и попечительству, назначению и </w:t>
      </w:r>
      <w:r>
        <w:rPr>
          <w:b/>
          <w:bCs/>
          <w:color w:val="000000"/>
          <w:sz w:val="20"/>
          <w:szCs w:val="20"/>
        </w:rPr>
        <w:t>в</w:t>
      </w:r>
      <w:r w:rsidR="004940D2" w:rsidRPr="00957FC3">
        <w:rPr>
          <w:b/>
          <w:bCs/>
          <w:color w:val="000000"/>
          <w:sz w:val="20"/>
          <w:szCs w:val="20"/>
        </w:rPr>
        <w:t>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</w:t>
      </w:r>
      <w:proofErr w:type="gramEnd"/>
      <w:r w:rsidR="004940D2" w:rsidRPr="00957FC3">
        <w:rPr>
          <w:b/>
          <w:bCs/>
          <w:color w:val="000000"/>
          <w:sz w:val="20"/>
          <w:szCs w:val="20"/>
        </w:rPr>
        <w:t>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</w:p>
    <w:p w:rsidR="004940D2" w:rsidRPr="00E36234" w:rsidRDefault="004940D2" w:rsidP="002B2544">
      <w:pPr>
        <w:tabs>
          <w:tab w:val="left" w:pos="4536"/>
        </w:tabs>
        <w:ind w:right="-1"/>
        <w:jc w:val="both"/>
      </w:pPr>
    </w:p>
    <w:p w:rsidR="004940D2" w:rsidRPr="00862476" w:rsidRDefault="00212B61" w:rsidP="00212B61">
      <w:pPr>
        <w:jc w:val="both"/>
        <w:rPr>
          <w:rFonts w:cs="Arial Unicode MS"/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 xml:space="preserve">На </w:t>
      </w:r>
      <w:r>
        <w:rPr>
          <w:rFonts w:cs="Arial Unicode MS"/>
          <w:color w:val="000000"/>
        </w:rPr>
        <w:t xml:space="preserve">основании представления  </w:t>
      </w:r>
      <w:r>
        <w:rPr>
          <w:color w:val="000000"/>
        </w:rPr>
        <w:t xml:space="preserve">прокуратуры Московского района Санкт-Петербурга от 30.07.2018 № 03-03-2018/350, в целях приведения нормативных правовых актов Местной администрации муниципального образования Муниципальный округ Звездное в соответствие с действующим законодательством, </w:t>
      </w:r>
      <w:r>
        <w:rPr>
          <w:rFonts w:cs="Arial Unicode MS"/>
          <w:color w:val="000000"/>
        </w:rPr>
        <w:t xml:space="preserve"> </w:t>
      </w:r>
      <w:r w:rsidR="004940D2">
        <w:rPr>
          <w:rFonts w:cs="Arial Unicode MS"/>
          <w:color w:val="000000"/>
        </w:rPr>
        <w:t>Местная администрация муниципального образования Муниципальный округ Звездное</w:t>
      </w:r>
      <w:proofErr w:type="gramEnd"/>
    </w:p>
    <w:p w:rsidR="004940D2" w:rsidRDefault="004940D2" w:rsidP="002B2544">
      <w:pPr>
        <w:ind w:firstLine="540"/>
        <w:jc w:val="both"/>
        <w:rPr>
          <w:sz w:val="20"/>
          <w:szCs w:val="20"/>
        </w:rPr>
      </w:pPr>
    </w:p>
    <w:p w:rsidR="004940D2" w:rsidRPr="00F46FA7" w:rsidRDefault="004940D2" w:rsidP="00286867">
      <w:pPr>
        <w:tabs>
          <w:tab w:val="left" w:pos="3300"/>
          <w:tab w:val="left" w:pos="3686"/>
          <w:tab w:val="center" w:pos="5032"/>
        </w:tabs>
        <w:spacing w:before="120" w:line="360" w:lineRule="auto"/>
        <w:ind w:right="-2126" w:firstLine="709"/>
        <w:rPr>
          <w:b/>
        </w:rPr>
      </w:pPr>
      <w:r>
        <w:rPr>
          <w:b/>
        </w:rPr>
        <w:tab/>
        <w:t xml:space="preserve">          ПОСТАНОВЛЯЕТ</w:t>
      </w:r>
      <w:r w:rsidRPr="00F46FA7">
        <w:rPr>
          <w:b/>
        </w:rPr>
        <w:t>:</w:t>
      </w:r>
    </w:p>
    <w:p w:rsidR="009E2D50" w:rsidRDefault="005E36FC" w:rsidP="00D856FD">
      <w:pPr>
        <w:widowControl w:val="0"/>
        <w:tabs>
          <w:tab w:val="left" w:pos="5954"/>
          <w:tab w:val="left" w:pos="6946"/>
        </w:tabs>
        <w:ind w:right="46"/>
        <w:jc w:val="both"/>
      </w:pPr>
      <w:r>
        <w:t xml:space="preserve">       </w:t>
      </w:r>
      <w:r w:rsidR="00212B61">
        <w:t xml:space="preserve"> </w:t>
      </w:r>
      <w:r w:rsidR="004940D2" w:rsidRPr="005E36FC">
        <w:t xml:space="preserve">1. </w:t>
      </w:r>
      <w:proofErr w:type="gramStart"/>
      <w:r w:rsidR="003919E7" w:rsidRPr="005E36FC">
        <w:t xml:space="preserve">Внести </w:t>
      </w:r>
      <w:r w:rsidRPr="005E36FC">
        <w:t xml:space="preserve">в  </w:t>
      </w:r>
      <w:r w:rsidR="000A5124">
        <w:rPr>
          <w:rFonts w:cs="Arial Unicode MS"/>
          <w:color w:val="000000"/>
        </w:rPr>
        <w:t>Административный</w:t>
      </w:r>
      <w:r w:rsidRPr="005E36FC">
        <w:rPr>
          <w:rFonts w:cs="Arial Unicode MS"/>
          <w:color w:val="000000"/>
        </w:rPr>
        <w:t xml:space="preserve"> </w:t>
      </w:r>
      <w:r w:rsidR="000A5124">
        <w:rPr>
          <w:rFonts w:cs="Arial Unicode MS"/>
          <w:color w:val="000000"/>
        </w:rPr>
        <w:t xml:space="preserve"> регламент</w:t>
      </w:r>
      <w:r w:rsidRPr="005E36FC">
        <w:rPr>
          <w:rFonts w:cs="Arial Unicode MS"/>
          <w:color w:val="000000"/>
        </w:rPr>
        <w:t xml:space="preserve">  </w:t>
      </w:r>
      <w:r w:rsidRPr="005E36FC">
        <w:rPr>
          <w:rFonts w:cs="Arial Unicode MS"/>
          <w:bCs/>
          <w:color w:val="000000"/>
        </w:rPr>
        <w:t>по  предоставлению Местной администрацией муниципального образования Муниципальный округ Звездное</w:t>
      </w:r>
      <w:r w:rsidRPr="005E36FC">
        <w:rPr>
          <w:bCs/>
          <w:color w:val="000000"/>
        </w:rPr>
        <w:t>, осуществляющей  отдельные государственные полномочия  Санкт-Петербурга по организации  и  осуществлению   деятельности 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</w:t>
      </w:r>
      <w:proofErr w:type="gramEnd"/>
      <w:r w:rsidRPr="005E36FC">
        <w:rPr>
          <w:bCs/>
          <w:color w:val="000000"/>
        </w:rPr>
        <w:t xml:space="preserve">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формах»</w:t>
      </w:r>
      <w:r w:rsidR="000A5124" w:rsidRPr="000A5124">
        <w:t xml:space="preserve"> </w:t>
      </w:r>
      <w:r w:rsidR="000A5124">
        <w:rPr>
          <w:bCs/>
          <w:color w:val="000000"/>
        </w:rPr>
        <w:t xml:space="preserve">(далее – Регламент), </w:t>
      </w:r>
      <w:r w:rsidR="000A5124">
        <w:t xml:space="preserve">утвержденный </w:t>
      </w:r>
      <w:r w:rsidR="00BD5DAF">
        <w:t>п</w:t>
      </w:r>
      <w:r w:rsidR="000A5124" w:rsidRPr="005E36FC">
        <w:t>остановление</w:t>
      </w:r>
      <w:r w:rsidR="00BD5DAF">
        <w:t>м</w:t>
      </w:r>
      <w:r w:rsidR="000A5124" w:rsidRPr="005E36FC">
        <w:t xml:space="preserve"> Местной администрации муниципального образования Муниципальный округ Звездное от 15.01.2018 № 1</w:t>
      </w:r>
      <w:r w:rsidR="00212B61">
        <w:t>,</w:t>
      </w:r>
      <w:r w:rsidR="000A5124" w:rsidRPr="005E36FC">
        <w:t xml:space="preserve"> </w:t>
      </w:r>
      <w:r w:rsidR="00D856FD">
        <w:t xml:space="preserve"> </w:t>
      </w:r>
      <w:r>
        <w:rPr>
          <w:bCs/>
          <w:color w:val="000000"/>
        </w:rPr>
        <w:t>следующие изменения:</w:t>
      </w:r>
    </w:p>
    <w:p w:rsidR="009E2D50" w:rsidRPr="008E14D6" w:rsidRDefault="009E2D50" w:rsidP="00D856FD">
      <w:pPr>
        <w:pStyle w:val="a3"/>
        <w:numPr>
          <w:ilvl w:val="1"/>
          <w:numId w:val="38"/>
        </w:numPr>
        <w:tabs>
          <w:tab w:val="left" w:pos="993"/>
        </w:tabs>
        <w:ind w:left="426" w:firstLine="141"/>
      </w:pPr>
      <w:r w:rsidRPr="008E14D6">
        <w:t xml:space="preserve">Абзац </w:t>
      </w:r>
      <w:r w:rsidR="00E3469E">
        <w:t>второй</w:t>
      </w:r>
      <w:r w:rsidRPr="008E14D6">
        <w:t xml:space="preserve">  </w:t>
      </w:r>
      <w:r>
        <w:t>пункта</w:t>
      </w:r>
      <w:r w:rsidRPr="008E14D6">
        <w:t xml:space="preserve"> 1.3.1.5</w:t>
      </w:r>
      <w:r w:rsidR="003739F7">
        <w:t xml:space="preserve"> </w:t>
      </w:r>
      <w:r>
        <w:t xml:space="preserve"> </w:t>
      </w:r>
      <w:r w:rsidRPr="008E14D6">
        <w:t xml:space="preserve"> Регламента изложить в следующей редакции: </w:t>
      </w:r>
    </w:p>
    <w:p w:rsidR="009E2D50" w:rsidRDefault="00145A31" w:rsidP="00D856FD">
      <w:pPr>
        <w:jc w:val="both"/>
      </w:pPr>
      <w:proofErr w:type="gramStart"/>
      <w:r>
        <w:t>«Информация об организациях</w:t>
      </w:r>
      <w:r w:rsidR="009E2D50" w:rsidRPr="008E14D6">
        <w:t xml:space="preserve">, </w:t>
      </w:r>
      <w:r w:rsidR="009E2D50">
        <w:t xml:space="preserve">с которыми Местная администрация </w:t>
      </w:r>
      <w:r w:rsidR="009E2D50" w:rsidRPr="008E14D6">
        <w:t xml:space="preserve"> заключ</w:t>
      </w:r>
      <w:r w:rsidR="009E2D50">
        <w:t>ила</w:t>
      </w:r>
      <w:r w:rsidR="009E2D50" w:rsidRPr="008E14D6">
        <w:t xml:space="preserve"> договор о подготовке граждан, желающих принять в свою семью на воспитание детей, оставшихся без попечения родителей</w:t>
      </w:r>
      <w:r w:rsidR="009E2D50">
        <w:t xml:space="preserve">, </w:t>
      </w:r>
      <w:r>
        <w:t xml:space="preserve">месте их расположения, контактных данных и  </w:t>
      </w:r>
      <w:r w:rsidR="00CB7167">
        <w:t>режим</w:t>
      </w:r>
      <w:r>
        <w:t xml:space="preserve">е </w:t>
      </w:r>
      <w:r w:rsidR="00CB7167">
        <w:t xml:space="preserve"> рабо</w:t>
      </w:r>
      <w:r>
        <w:t>ты, программе</w:t>
      </w:r>
      <w:r w:rsidR="00CB7167">
        <w:t xml:space="preserve"> </w:t>
      </w:r>
      <w:r>
        <w:t>подготовки, расписании</w:t>
      </w:r>
      <w:r w:rsidR="009E2D50" w:rsidRPr="008E14D6">
        <w:t xml:space="preserve"> занятий</w:t>
      </w:r>
      <w:r>
        <w:t xml:space="preserve"> размещает</w:t>
      </w:r>
      <w:r w:rsidR="009E2D50">
        <w:t xml:space="preserve">ся  </w:t>
      </w:r>
      <w:r w:rsidR="009E2D50" w:rsidRPr="008E14D6">
        <w:t>Местн</w:t>
      </w:r>
      <w:r w:rsidR="009E2D50">
        <w:t xml:space="preserve">ой администрацией на информационных стендах, </w:t>
      </w:r>
      <w:r>
        <w:t xml:space="preserve"> </w:t>
      </w:r>
      <w:r w:rsidR="009E2D50">
        <w:t>на официальном сайте Местной администрации в информационно-телекоммуникационной сети «Интернет» и в средствах массовой информации, а также предостав</w:t>
      </w:r>
      <w:r>
        <w:t>ляется специалистами</w:t>
      </w:r>
      <w:proofErr w:type="gramEnd"/>
      <w:r w:rsidR="009E2D50">
        <w:t xml:space="preserve"> органа опеки и попечительства на личном приеме, по телефону, по электронной почте»;</w:t>
      </w:r>
    </w:p>
    <w:p w:rsidR="009E2D50" w:rsidRDefault="00E3469E" w:rsidP="005518B1">
      <w:pPr>
        <w:pStyle w:val="a3"/>
        <w:numPr>
          <w:ilvl w:val="1"/>
          <w:numId w:val="38"/>
        </w:numPr>
        <w:tabs>
          <w:tab w:val="left" w:pos="993"/>
        </w:tabs>
        <w:ind w:firstLine="207"/>
        <w:jc w:val="both"/>
      </w:pPr>
      <w:r>
        <w:lastRenderedPageBreak/>
        <w:t xml:space="preserve">В абзаце первом </w:t>
      </w:r>
      <w:r w:rsidR="009E2D50">
        <w:t>пункта 1.3.3 Регламента слова «в следующем порядке» исключить;</w:t>
      </w:r>
    </w:p>
    <w:p w:rsidR="009E2D50" w:rsidRDefault="00CB7167" w:rsidP="005518B1">
      <w:pPr>
        <w:pStyle w:val="a3"/>
        <w:numPr>
          <w:ilvl w:val="1"/>
          <w:numId w:val="38"/>
        </w:numPr>
        <w:tabs>
          <w:tab w:val="left" w:pos="993"/>
        </w:tabs>
        <w:ind w:left="567" w:firstLine="0"/>
        <w:jc w:val="both"/>
      </w:pPr>
      <w:r>
        <w:t>Изложить пункт</w:t>
      </w:r>
      <w:r w:rsidR="009E2D50">
        <w:t xml:space="preserve"> 2.4.3 Регламента </w:t>
      </w:r>
      <w:r>
        <w:t>в следующей редакции:</w:t>
      </w:r>
    </w:p>
    <w:p w:rsidR="00CB7167" w:rsidRDefault="00CB7167" w:rsidP="00CB7167">
      <w:pPr>
        <w:jc w:val="both"/>
      </w:pPr>
      <w:r>
        <w:t>«2.4.3</w:t>
      </w:r>
      <w:r w:rsidR="0037332B">
        <w:t>. Учет граждан, выразивших желание стать опекунами или попечителями, осуществляется Местной адми</w:t>
      </w:r>
      <w:r w:rsidR="00212B61">
        <w:t>нистрацией в течение не более 20</w:t>
      </w:r>
      <w:r w:rsidR="0037332B">
        <w:t xml:space="preserve"> рабочих дней со дня</w:t>
      </w:r>
      <w:r w:rsidR="005518B1">
        <w:t xml:space="preserve"> подачи заявителем заявления со всеми необходимыми для предоставления государственной услуги документами в Местную администрацию, в том числе:</w:t>
      </w:r>
    </w:p>
    <w:p w:rsidR="005518B1" w:rsidRDefault="005518B1" w:rsidP="00CB7167">
      <w:pPr>
        <w:jc w:val="both"/>
      </w:pPr>
      <w:r>
        <w:t xml:space="preserve">    </w:t>
      </w:r>
      <w:r w:rsidR="0032171B">
        <w:t xml:space="preserve">   - </w:t>
      </w:r>
      <w:r>
        <w:t xml:space="preserve">в </w:t>
      </w:r>
      <w:r w:rsidR="0032171B">
        <w:t>течение</w:t>
      </w:r>
      <w:r>
        <w:t xml:space="preserve"> двух рабочих дней со дня подачи заявления Местная администрация запрашивает у соответствующих </w:t>
      </w:r>
      <w:r w:rsidR="0032171B">
        <w:t xml:space="preserve">уполномоченных органов подтверждение сведений, указанных в заявлении в соответствии </w:t>
      </w:r>
      <w:proofErr w:type="gramStart"/>
      <w:r w:rsidR="0032171B">
        <w:t>с</w:t>
      </w:r>
      <w:proofErr w:type="gramEnd"/>
      <w:r w:rsidR="0032171B">
        <w:t xml:space="preserve"> </w:t>
      </w:r>
      <w:proofErr w:type="gramStart"/>
      <w:r w:rsidR="0032171B">
        <w:t>абзацам</w:t>
      </w:r>
      <w:proofErr w:type="gramEnd"/>
      <w:r w:rsidR="0032171B">
        <w:t xml:space="preserve"> пятым – седьмым подпункта 2.6.2.1 настоящего Регламента;</w:t>
      </w:r>
    </w:p>
    <w:p w:rsidR="005518B1" w:rsidRDefault="005518B1" w:rsidP="0032171B">
      <w:pPr>
        <w:tabs>
          <w:tab w:val="left" w:pos="426"/>
        </w:tabs>
        <w:jc w:val="both"/>
      </w:pPr>
      <w:r>
        <w:t xml:space="preserve">  </w:t>
      </w:r>
      <w:r w:rsidR="0032171B">
        <w:t xml:space="preserve">    - </w:t>
      </w:r>
      <w:r>
        <w:t xml:space="preserve">в течение трех рабочих дней </w:t>
      </w:r>
      <w:r w:rsidR="0032171B">
        <w:t>со дня подтверждения соответствующими уполномоченными органами сведений, предусмотр</w:t>
      </w:r>
      <w:r w:rsidR="00E3469E">
        <w:t xml:space="preserve">енных абзацами пятым-седьмым </w:t>
      </w:r>
      <w:r w:rsidR="0032171B">
        <w:t xml:space="preserve">пункта 2.6.2.1 настоящего Административного регламента, </w:t>
      </w:r>
      <w:r>
        <w:t xml:space="preserve">Местная администрация проводит обследование условий жизни заявителя; </w:t>
      </w:r>
    </w:p>
    <w:p w:rsidR="0032171B" w:rsidRDefault="00212B61" w:rsidP="00CB7167">
      <w:pPr>
        <w:jc w:val="both"/>
      </w:pPr>
      <w:r>
        <w:t xml:space="preserve">      -  в течение трех</w:t>
      </w:r>
      <w:r w:rsidR="0032171B">
        <w:t xml:space="preserve"> дней со дня проведения обследования оформляет и утверждает акт обследования;</w:t>
      </w:r>
    </w:p>
    <w:p w:rsidR="0032171B" w:rsidRDefault="00212B61" w:rsidP="0032171B">
      <w:pPr>
        <w:tabs>
          <w:tab w:val="left" w:pos="426"/>
        </w:tabs>
        <w:jc w:val="both"/>
      </w:pPr>
      <w:r>
        <w:t xml:space="preserve">      -  в течение трех </w:t>
      </w:r>
      <w:r w:rsidR="0032171B">
        <w:t xml:space="preserve"> дней </w:t>
      </w:r>
      <w:r>
        <w:t xml:space="preserve">со дня утверждения акта обследования </w:t>
      </w:r>
      <w:r w:rsidR="0032171B">
        <w:t xml:space="preserve">направляет </w:t>
      </w:r>
      <w:r>
        <w:t xml:space="preserve">один экземпляр </w:t>
      </w:r>
      <w:r w:rsidR="0032171B">
        <w:t>акт</w:t>
      </w:r>
      <w:r>
        <w:t>а</w:t>
      </w:r>
      <w:r w:rsidR="0032171B">
        <w:t xml:space="preserve"> обследования заявителю;</w:t>
      </w:r>
    </w:p>
    <w:p w:rsidR="0032171B" w:rsidRDefault="0032171B" w:rsidP="0032171B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</w:t>
      </w:r>
      <w:proofErr w:type="gramStart"/>
      <w:r>
        <w:t>- в течение десяти</w:t>
      </w:r>
      <w:r>
        <w:rPr>
          <w:rFonts w:eastAsia="Calibri"/>
        </w:rPr>
        <w:t xml:space="preserve"> рабочих дней со дня подтверждения соответствующими уполномоченными органами сведений, </w:t>
      </w:r>
      <w:r w:rsidR="00DD1C43">
        <w:t>предусмотр</w:t>
      </w:r>
      <w:r w:rsidR="00E3469E">
        <w:t xml:space="preserve">енных абзацами пятым-седьмым  </w:t>
      </w:r>
      <w:r w:rsidR="00DD1C43">
        <w:t>пункта 2.6.2.1 настоящего Административного регламента</w:t>
      </w:r>
      <w:r>
        <w:rPr>
          <w:rFonts w:eastAsia="Calibri"/>
        </w:rPr>
        <w:t xml:space="preserve">, на основании указанных сведений, документов, приложенных гражданами к заявлению, и акта обследования принимает решение </w:t>
      </w:r>
      <w:r w:rsidR="00DD1C43">
        <w:rPr>
          <w:rFonts w:eastAsia="Calibri"/>
        </w:rPr>
        <w:t xml:space="preserve">– издает постановление </w:t>
      </w:r>
      <w:r>
        <w:rPr>
          <w:rFonts w:eastAsia="Calibri"/>
        </w:rPr>
        <w:t xml:space="preserve">о назначении </w:t>
      </w:r>
      <w:r w:rsidR="00DD1C43">
        <w:rPr>
          <w:rFonts w:eastAsia="Calibri"/>
        </w:rPr>
        <w:t xml:space="preserve">гражданина опекуном </w:t>
      </w:r>
      <w:r>
        <w:rPr>
          <w:rFonts w:eastAsia="Calibri"/>
        </w:rPr>
        <w:t xml:space="preserve"> (</w:t>
      </w:r>
      <w:r w:rsidR="00DD1C43">
        <w:rPr>
          <w:rFonts w:eastAsia="Calibri"/>
        </w:rPr>
        <w:t>выдача заключения о возможности гражданина быть опекуном</w:t>
      </w:r>
      <w:r>
        <w:rPr>
          <w:rFonts w:eastAsia="Calibri"/>
        </w:rPr>
        <w:t>)</w:t>
      </w:r>
      <w:r w:rsidR="00DD1C43">
        <w:rPr>
          <w:rFonts w:eastAsia="Calibri"/>
        </w:rPr>
        <w:t xml:space="preserve">, </w:t>
      </w:r>
      <w:r>
        <w:rPr>
          <w:rFonts w:eastAsia="Calibri"/>
        </w:rPr>
        <w:t xml:space="preserve"> либо </w:t>
      </w:r>
      <w:r w:rsidR="00DD1C43">
        <w:rPr>
          <w:rFonts w:eastAsia="Calibri"/>
        </w:rPr>
        <w:t>постановление об отказе в назначении гражданина опекуном (выдача заключения о невозможности гражданина</w:t>
      </w:r>
      <w:proofErr w:type="gramEnd"/>
      <w:r w:rsidR="00DD1C43">
        <w:rPr>
          <w:rFonts w:eastAsia="Calibri"/>
        </w:rPr>
        <w:t xml:space="preserve"> быть опекуном)</w:t>
      </w:r>
      <w:r w:rsidR="006E653F">
        <w:rPr>
          <w:rFonts w:eastAsia="Calibri"/>
        </w:rPr>
        <w:t xml:space="preserve"> с указанием причин отказа</w:t>
      </w:r>
      <w:r w:rsidR="00DD1C43">
        <w:rPr>
          <w:rFonts w:eastAsia="Calibri"/>
        </w:rPr>
        <w:t>;</w:t>
      </w:r>
    </w:p>
    <w:p w:rsidR="00DD1C43" w:rsidRDefault="00DD1C43" w:rsidP="0032171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- в течение трех дней со дня подписания заключения о возможности гражданина быть опекуном вносит сведения о заявителе в журнал учета граждан, выразивших желание стать опекунами или попечителями.</w:t>
      </w:r>
    </w:p>
    <w:p w:rsidR="00334194" w:rsidRDefault="00334194" w:rsidP="0033419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</w:t>
      </w:r>
      <w:proofErr w:type="gramStart"/>
      <w:r>
        <w:rPr>
          <w:rFonts w:eastAsia="Calibri"/>
        </w:rPr>
        <w:t>.</w:t>
      </w:r>
      <w:r w:rsidR="00E3469E">
        <w:rPr>
          <w:rFonts w:eastAsia="Calibri"/>
        </w:rPr>
        <w:t>»</w:t>
      </w:r>
      <w:proofErr w:type="gramEnd"/>
      <w:r w:rsidR="00E3469E">
        <w:rPr>
          <w:rFonts w:eastAsia="Calibri"/>
        </w:rPr>
        <w:t>.</w:t>
      </w:r>
    </w:p>
    <w:p w:rsidR="00E3469E" w:rsidRDefault="00212B61" w:rsidP="00212B61">
      <w:pPr>
        <w:pStyle w:val="a3"/>
        <w:autoSpaceDE w:val="0"/>
        <w:autoSpaceDN w:val="0"/>
        <w:adjustRightInd w:val="0"/>
        <w:ind w:left="360"/>
        <w:jc w:val="both"/>
        <w:rPr>
          <w:rFonts w:eastAsia="Calibri"/>
        </w:rPr>
      </w:pPr>
      <w:r>
        <w:rPr>
          <w:rFonts w:eastAsia="Calibri"/>
        </w:rPr>
        <w:t xml:space="preserve">  1.4.</w:t>
      </w:r>
      <w:r w:rsidR="00E3469E">
        <w:rPr>
          <w:rFonts w:eastAsia="Calibri"/>
        </w:rPr>
        <w:t xml:space="preserve"> Абзац двадцать восьмой пункта 2.5 Регламента исключить.</w:t>
      </w:r>
    </w:p>
    <w:p w:rsidR="00FA228A" w:rsidRDefault="00B13EFA" w:rsidP="00212B61">
      <w:pPr>
        <w:pStyle w:val="a3"/>
        <w:numPr>
          <w:ilvl w:val="1"/>
          <w:numId w:val="3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FA228A">
        <w:rPr>
          <w:rFonts w:eastAsia="Calibri"/>
        </w:rPr>
        <w:t>Абзац второй пункта 2.6 Регламента изложить в следующей редакции:</w:t>
      </w:r>
    </w:p>
    <w:p w:rsidR="003026C2" w:rsidRDefault="00FA228A" w:rsidP="00FA228A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</w:rPr>
        <w:t>«Заявление и прилагаемые к нему документы, предусмотренные пунктом 2.6 настоящего Административного регламента, могут быть поданы гражданином в Местную администрацию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муниципального образования Муниципальный округ Звездное в информационно-телекоммуникационной сети "Интернет" или через должностных лиц многофункциональных центров предоставления</w:t>
      </w:r>
      <w:proofErr w:type="gramEnd"/>
      <w:r>
        <w:rPr>
          <w:rFonts w:eastAsia="Calibri"/>
        </w:rPr>
        <w:t xml:space="preserve"> государственных и муниципальных услуг, с которыми у Местной администрации заключены соглашения о взаимодействии.</w:t>
      </w:r>
    </w:p>
    <w:p w:rsidR="003026C2" w:rsidRDefault="003026C2" w:rsidP="003026C2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В случае личного обращения в Местную администрацию гражданин при подаче заявления должен предъявить паспорт или иной документ, удостоверяющий его личность</w:t>
      </w:r>
      <w:proofErr w:type="gramStart"/>
      <w:r>
        <w:rPr>
          <w:rFonts w:eastAsia="Calibri"/>
        </w:rPr>
        <w:t>.»</w:t>
      </w:r>
      <w:r w:rsidR="00756C63">
        <w:rPr>
          <w:rFonts w:eastAsia="Calibri"/>
        </w:rPr>
        <w:t>;</w:t>
      </w:r>
      <w:proofErr w:type="gramEnd"/>
    </w:p>
    <w:p w:rsidR="00E3469E" w:rsidRPr="00212B61" w:rsidRDefault="00522FB9" w:rsidP="00212B61">
      <w:pPr>
        <w:pStyle w:val="a3"/>
        <w:numPr>
          <w:ilvl w:val="1"/>
          <w:numId w:val="39"/>
        </w:numPr>
        <w:autoSpaceDE w:val="0"/>
        <w:autoSpaceDN w:val="0"/>
        <w:adjustRightInd w:val="0"/>
        <w:jc w:val="both"/>
        <w:rPr>
          <w:rFonts w:eastAsia="Calibri"/>
        </w:rPr>
      </w:pPr>
      <w:r w:rsidRPr="00212B61">
        <w:rPr>
          <w:rFonts w:eastAsia="Calibri"/>
        </w:rPr>
        <w:t xml:space="preserve"> Пункт 2.6.2.</w:t>
      </w:r>
      <w:r w:rsidR="003026C2" w:rsidRPr="00212B61">
        <w:rPr>
          <w:rFonts w:eastAsia="Calibri"/>
        </w:rPr>
        <w:t xml:space="preserve">1 </w:t>
      </w:r>
      <w:r w:rsidR="00463862" w:rsidRPr="00212B61">
        <w:rPr>
          <w:rFonts w:eastAsia="Calibri"/>
        </w:rPr>
        <w:t>Регламента изложить в следующей редакции:</w:t>
      </w:r>
    </w:p>
    <w:p w:rsidR="00463862" w:rsidRDefault="00463862" w:rsidP="0046386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«2.6.2.1.</w:t>
      </w:r>
      <w:r w:rsidRPr="00463862">
        <w:rPr>
          <w:rFonts w:eastAsia="Calibri"/>
        </w:rPr>
        <w:t xml:space="preserve"> </w:t>
      </w:r>
      <w:r>
        <w:rPr>
          <w:rFonts w:eastAsia="Calibri"/>
        </w:rPr>
        <w:t>В случае если заявитель не имеет заключения о возможности быть усыновителем или опекуном (попечителем):</w:t>
      </w:r>
    </w:p>
    <w:p w:rsidR="00463862" w:rsidRDefault="00031E02" w:rsidP="0046386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463862">
        <w:rPr>
          <w:rFonts w:eastAsia="Calibri"/>
        </w:rPr>
        <w:t xml:space="preserve"> заявление с просьбой о назначении его опекуном (далее - заявление), в котором указываются: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- фамилия, имя, отчество (при наличии) гражданина, выразившего желание стать опекуном;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 сведения о документах, удостоверяющих личность гражданина, выразившего желание стать опекуном;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сведения о гражданах, зарегистрированных по месту жительства гражданина, выразившего желание стать опекуном;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сведения, подтверждающие отсутствие у гражданина обстоятельств, указанных в </w:t>
      </w:r>
      <w:hyperlink r:id="rId8" w:history="1">
        <w:r w:rsidRPr="00463862">
          <w:rPr>
            <w:rFonts w:eastAsia="Calibri"/>
          </w:rPr>
          <w:t>абзацах третьем</w:t>
        </w:r>
      </w:hyperlink>
      <w:r>
        <w:rPr>
          <w:rFonts w:eastAsia="Calibri"/>
        </w:rPr>
        <w:t xml:space="preserve"> и </w:t>
      </w:r>
      <w:hyperlink r:id="rId9" w:history="1">
        <w:r w:rsidRPr="00463862">
          <w:rPr>
            <w:rFonts w:eastAsia="Calibri"/>
          </w:rPr>
          <w:t>четвертом пункта 1 статьи 146</w:t>
        </w:r>
      </w:hyperlink>
      <w:r>
        <w:rPr>
          <w:rFonts w:eastAsia="Calibri"/>
        </w:rPr>
        <w:t xml:space="preserve"> Семейного кодекса Российской Федерации;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463862" w:rsidRDefault="00463862" w:rsidP="00463862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 К заявлению прилагаются следующие документы:</w:t>
      </w:r>
    </w:p>
    <w:p w:rsidR="00463862" w:rsidRDefault="00463862" w:rsidP="0046386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 краткая автобиография гражданина, выразившего желание стать опекуном;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>
        <w:rPr>
          <w:rFonts w:eastAsia="Calibri"/>
        </w:rPr>
        <w:t>-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>
        <w:rPr>
          <w:rFonts w:eastAsia="Calibri"/>
        </w:rPr>
        <w:t xml:space="preserve"> (супруги) указанного лица;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-</w:t>
      </w:r>
      <w:hyperlink r:id="rId10" w:history="1">
        <w:r w:rsidRPr="00463862">
          <w:rPr>
            <w:rFonts w:eastAsia="Calibri"/>
          </w:rPr>
          <w:t>заключение</w:t>
        </w:r>
      </w:hyperlink>
      <w:r>
        <w:rPr>
          <w:rFonts w:eastAsia="Calibri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11" w:history="1">
        <w:r w:rsidRPr="00463862">
          <w:rPr>
            <w:rFonts w:eastAsia="Calibri"/>
          </w:rPr>
          <w:t>порядке</w:t>
        </w:r>
      </w:hyperlink>
      <w:r>
        <w:rPr>
          <w:rFonts w:eastAsia="Calibri"/>
        </w:rPr>
        <w:t>, установленном Министерством здравоохранения Российской Федерации</w:t>
      </w:r>
      <w:r w:rsidR="00031E02">
        <w:rPr>
          <w:rFonts w:eastAsia="Calibri"/>
        </w:rPr>
        <w:t xml:space="preserve"> (приложение № 13 к настоящему Административному регламенту)</w:t>
      </w:r>
      <w:r>
        <w:rPr>
          <w:rFonts w:eastAsia="Calibri"/>
        </w:rPr>
        <w:t>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 копия свидетельства о браке (если гражданин, выразивший желание стать опекуном, состоит в браке);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463862" w:rsidRDefault="00463862" w:rsidP="004638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</w:t>
      </w:r>
      <w:r w:rsidR="00031E02">
        <w:rPr>
          <w:rFonts w:eastAsia="Calibri"/>
        </w:rPr>
        <w:t xml:space="preserve"> </w:t>
      </w:r>
      <w:r>
        <w:rPr>
          <w:rFonts w:eastAsia="Calibri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2" w:history="1">
        <w:r w:rsidRPr="00463862">
          <w:rPr>
            <w:rFonts w:eastAsia="Calibri"/>
          </w:rPr>
          <w:t>пунктом 6 статьи 127</w:t>
        </w:r>
      </w:hyperlink>
      <w:r>
        <w:rPr>
          <w:rFonts w:eastAsia="Calibri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>
        <w:rPr>
          <w:rFonts w:eastAsia="Calibri"/>
        </w:rPr>
        <w:t xml:space="preserve"> опекунами (попечителями) детей и которые не были отстранены от исполнения возложенных на них обязанностей). </w:t>
      </w:r>
      <w:hyperlink r:id="rId13" w:history="1">
        <w:r w:rsidRPr="00463862">
          <w:rPr>
            <w:rFonts w:eastAsia="Calibri"/>
          </w:rPr>
          <w:t>Форма</w:t>
        </w:r>
      </w:hyperlink>
      <w:r>
        <w:rPr>
          <w:rFonts w:eastAsia="Calibri"/>
        </w:rPr>
        <w:t xml:space="preserve"> указанного свидетельства утверждается Министерством образования и науки Российской Федерации.</w:t>
      </w:r>
    </w:p>
    <w:p w:rsidR="00AA677B" w:rsidRDefault="00AA677B" w:rsidP="00AA677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Документы, указанные в абзаце одиннадцатом </w:t>
      </w:r>
      <w:r w:rsidR="00212B61">
        <w:rPr>
          <w:rFonts w:eastAsia="Calibri"/>
        </w:rPr>
        <w:t>пункта 2.6.2.1 настоящего Административного регламента</w:t>
      </w:r>
      <w:r>
        <w:rPr>
          <w:rFonts w:eastAsia="Calibri"/>
        </w:rPr>
        <w:t>, действительны в течение года со дня выдачи, документы, указанные в абзаце двенадцатом</w:t>
      </w:r>
      <w:r w:rsidR="00212B61">
        <w:rPr>
          <w:rFonts w:eastAsia="Calibri"/>
        </w:rPr>
        <w:t xml:space="preserve">  настоящего пункта</w:t>
      </w:r>
      <w:r>
        <w:rPr>
          <w:rFonts w:eastAsia="Calibri"/>
        </w:rPr>
        <w:t>, действительны в течение 6 месяцев со дня выдачи</w:t>
      </w:r>
      <w:proofErr w:type="gramStart"/>
      <w:r>
        <w:rPr>
          <w:rFonts w:eastAsia="Calibri"/>
        </w:rPr>
        <w:t>.</w:t>
      </w:r>
      <w:r w:rsidR="00522FB9">
        <w:rPr>
          <w:rFonts w:eastAsia="Calibri"/>
        </w:rPr>
        <w:t>»</w:t>
      </w:r>
      <w:r w:rsidR="00756C63">
        <w:rPr>
          <w:rFonts w:eastAsia="Calibri"/>
        </w:rPr>
        <w:t>;</w:t>
      </w:r>
    </w:p>
    <w:p w:rsidR="00E86962" w:rsidRDefault="00E86962" w:rsidP="00212B61">
      <w:pPr>
        <w:pStyle w:val="a3"/>
        <w:numPr>
          <w:ilvl w:val="1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proofErr w:type="gramEnd"/>
      <w:r>
        <w:rPr>
          <w:rFonts w:eastAsia="Calibri"/>
        </w:rPr>
        <w:t xml:space="preserve"> </w:t>
      </w:r>
      <w:r w:rsidR="00054CB7">
        <w:rPr>
          <w:rFonts w:eastAsia="Calibri"/>
        </w:rPr>
        <w:t>Абзац пятый пункта  2.6.3 Регламента изложить в следующей редакции:</w:t>
      </w:r>
    </w:p>
    <w:p w:rsidR="00054CB7" w:rsidRDefault="00054CB7" w:rsidP="00054CB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«При обращении за предоставлением государственной услуги в структурные подразделения МФЦ заявителю необходимо предъявить паспорт гражданина Российской Федерации или иной документ, удостоверяющий личность</w:t>
      </w:r>
      <w:proofErr w:type="gramStart"/>
      <w:r>
        <w:rPr>
          <w:rFonts w:eastAsia="Calibri"/>
        </w:rPr>
        <w:t>.»</w:t>
      </w:r>
      <w:r w:rsidR="00756C63">
        <w:rPr>
          <w:rFonts w:eastAsia="Calibri"/>
        </w:rPr>
        <w:t>;</w:t>
      </w:r>
      <w:proofErr w:type="gramEnd"/>
    </w:p>
    <w:p w:rsidR="00756C63" w:rsidRPr="00212B61" w:rsidRDefault="00212B61" w:rsidP="00212B6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1.8. </w:t>
      </w:r>
      <w:r w:rsidR="00756C63" w:rsidRPr="00212B61">
        <w:rPr>
          <w:rFonts w:eastAsia="Calibri"/>
        </w:rPr>
        <w:t>Пункт 2.16.1 Регламента изложить в следующей редакции:</w:t>
      </w:r>
    </w:p>
    <w:p w:rsidR="00756C63" w:rsidRPr="00756C63" w:rsidRDefault="00756C63" w:rsidP="00756C63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</w:rPr>
      </w:pPr>
      <w:r>
        <w:rPr>
          <w:rFonts w:eastAsia="Calibri"/>
        </w:rPr>
        <w:t>«2.16.1. Количество взаимодействий заявителя с Местной администрацией либо структурным подразделением МФЦ, участвующими в предоставлении государственной услуги не ограничено</w:t>
      </w:r>
      <w:proofErr w:type="gramStart"/>
      <w:r>
        <w:rPr>
          <w:rFonts w:eastAsia="Calibri"/>
        </w:rPr>
        <w:t>.»;</w:t>
      </w:r>
      <w:proofErr w:type="gramEnd"/>
    </w:p>
    <w:p w:rsidR="00463862" w:rsidRPr="00212B61" w:rsidRDefault="00212B61" w:rsidP="00212B6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1.9.</w:t>
      </w:r>
      <w:r w:rsidRPr="00212B61">
        <w:rPr>
          <w:rFonts w:eastAsia="Calibri"/>
        </w:rPr>
        <w:t xml:space="preserve"> Абзац третий пункта 3.4.3. Регламента изложить в следующей редакции:</w:t>
      </w:r>
    </w:p>
    <w:p w:rsidR="00212B61" w:rsidRPr="00212B61" w:rsidRDefault="00212B61" w:rsidP="00212B61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</w:rPr>
        <w:t>«В соответствии с постановлением Правительства РФ № 423 срок направления ответа на запрос органа опеки и попечительства  о подтверждении сведений  об отсутствии у заявителя обстоятельств, указанных в абзацах третьем и четвертом пункта 1 статьи 146 Семейного кодекса Российской Федерации не может превышать 5 рабочих дней со дня получения органами внутренних дел соответствующего запроса.»;</w:t>
      </w:r>
      <w:proofErr w:type="gramEnd"/>
    </w:p>
    <w:p w:rsidR="00212160" w:rsidRDefault="00212160" w:rsidP="0046386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212B61">
        <w:rPr>
          <w:rFonts w:eastAsia="Calibri"/>
        </w:rPr>
        <w:t xml:space="preserve">   </w:t>
      </w:r>
      <w:r>
        <w:rPr>
          <w:rFonts w:eastAsia="Calibri"/>
        </w:rPr>
        <w:t xml:space="preserve">  1.10.</w:t>
      </w:r>
      <w:r w:rsidR="00212B61">
        <w:rPr>
          <w:rFonts w:eastAsia="Calibri"/>
        </w:rPr>
        <w:t xml:space="preserve"> </w:t>
      </w:r>
      <w:r>
        <w:rPr>
          <w:rFonts w:eastAsia="Calibri"/>
        </w:rPr>
        <w:t>Абзац второй пункта 5.3 Регламента изложить в следующей редакции:</w:t>
      </w:r>
    </w:p>
    <w:p w:rsidR="00212160" w:rsidRDefault="00212160" w:rsidP="0046386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«В случае если жалоба подана заявителем в орган, в компетенцию которого не входит принятие решения по жалобе, в течение семи дней со дня ее регистрации указанный орган направляет жалобу в уполномоченный на ее рассмотрение орган и в письменной форме  информирует заявителя о перенаправлении жалобы</w:t>
      </w:r>
      <w:proofErr w:type="gramStart"/>
      <w:r>
        <w:rPr>
          <w:rFonts w:eastAsia="Calibri"/>
        </w:rPr>
        <w:t>.»;</w:t>
      </w:r>
      <w:proofErr w:type="gramEnd"/>
    </w:p>
    <w:p w:rsidR="00212160" w:rsidRDefault="00212160" w:rsidP="0046386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1.11. </w:t>
      </w:r>
      <w:r w:rsidR="009A492D">
        <w:rPr>
          <w:rFonts w:eastAsia="Calibri"/>
        </w:rPr>
        <w:t>Пункт 5.10 Регламента изложить в следующей редакции:</w:t>
      </w:r>
    </w:p>
    <w:p w:rsidR="009A492D" w:rsidRPr="00463862" w:rsidRDefault="009A492D" w:rsidP="0046386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«5.10. В случае установления в ходе или  по результатам </w:t>
      </w:r>
      <w:proofErr w:type="gramStart"/>
      <w:r>
        <w:rPr>
          <w:rFonts w:eastAsia="Calibri"/>
        </w:rPr>
        <w:t>рассмотрения жалобы  признаков состава административного правонарушения</w:t>
      </w:r>
      <w:proofErr w:type="gramEnd"/>
      <w:r>
        <w:rPr>
          <w:rFonts w:eastAsia="Calibri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прокуратуры.».</w:t>
      </w:r>
    </w:p>
    <w:p w:rsidR="004940D2" w:rsidRPr="00862476" w:rsidRDefault="00212B61" w:rsidP="00610BC2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contextualSpacing/>
        <w:jc w:val="both"/>
      </w:pPr>
      <w:r>
        <w:t>2</w:t>
      </w:r>
      <w:r w:rsidR="004940D2" w:rsidRPr="00862476">
        <w:t>.</w:t>
      </w:r>
      <w:r w:rsidR="004940D2">
        <w:t xml:space="preserve"> Н</w:t>
      </w:r>
      <w:r w:rsidR="004940D2" w:rsidRPr="00862476">
        <w:t>астоящее постановление вступает в силу с момента</w:t>
      </w:r>
      <w:r w:rsidR="004940D2">
        <w:t xml:space="preserve"> его официального опубликования.</w:t>
      </w:r>
    </w:p>
    <w:p w:rsidR="004940D2" w:rsidRPr="00862476" w:rsidRDefault="00212B61" w:rsidP="00CF0AD8">
      <w:pPr>
        <w:widowControl w:val="0"/>
        <w:autoSpaceDE w:val="0"/>
        <w:autoSpaceDN w:val="0"/>
        <w:adjustRightInd w:val="0"/>
        <w:ind w:firstLine="426"/>
        <w:contextualSpacing/>
        <w:jc w:val="both"/>
      </w:pPr>
      <w:r>
        <w:t>3.</w:t>
      </w:r>
      <w:r w:rsidR="004940D2">
        <w:t xml:space="preserve"> </w:t>
      </w:r>
      <w:proofErr w:type="gramStart"/>
      <w:r w:rsidR="004940D2" w:rsidRPr="00862476">
        <w:t>Контроль за</w:t>
      </w:r>
      <w:proofErr w:type="gramEnd"/>
      <w:r w:rsidR="004940D2" w:rsidRPr="00862476">
        <w:t xml:space="preserve"> исполнением настоящего постановления оставляю за собой. </w:t>
      </w:r>
    </w:p>
    <w:p w:rsidR="004940D2" w:rsidRPr="00862476" w:rsidRDefault="004940D2" w:rsidP="00764EE9">
      <w:pPr>
        <w:ind w:left="360"/>
        <w:contextualSpacing/>
        <w:jc w:val="both"/>
      </w:pPr>
    </w:p>
    <w:p w:rsidR="004940D2" w:rsidRPr="00862476" w:rsidRDefault="004940D2" w:rsidP="00764EE9">
      <w:pPr>
        <w:widowControl w:val="0"/>
        <w:jc w:val="both"/>
        <w:rPr>
          <w:rFonts w:cs="Arial Unicode MS"/>
          <w:color w:val="000000"/>
          <w:sz w:val="26"/>
          <w:szCs w:val="26"/>
        </w:rPr>
      </w:pPr>
    </w:p>
    <w:p w:rsidR="004940D2" w:rsidRDefault="004940D2" w:rsidP="003302E3">
      <w:pPr>
        <w:ind w:firstLine="567"/>
        <w:contextualSpacing/>
        <w:jc w:val="both"/>
      </w:pPr>
    </w:p>
    <w:p w:rsidR="00212B61" w:rsidRDefault="00212B61" w:rsidP="003302E3">
      <w:pPr>
        <w:ind w:firstLine="567"/>
        <w:contextualSpacing/>
        <w:jc w:val="both"/>
      </w:pPr>
    </w:p>
    <w:p w:rsidR="00212B61" w:rsidRDefault="00212B61" w:rsidP="003302E3">
      <w:pPr>
        <w:ind w:firstLine="567"/>
        <w:contextualSpacing/>
        <w:jc w:val="both"/>
      </w:pPr>
    </w:p>
    <w:p w:rsidR="004940D2" w:rsidRDefault="004940D2" w:rsidP="003302E3">
      <w:pPr>
        <w:ind w:firstLine="567"/>
        <w:contextualSpacing/>
        <w:jc w:val="both"/>
      </w:pPr>
    </w:p>
    <w:p w:rsidR="004940D2" w:rsidRPr="00357A65" w:rsidRDefault="004940D2" w:rsidP="002B2544">
      <w:pPr>
        <w:pStyle w:val="a4"/>
        <w:ind w:firstLine="0"/>
        <w:rPr>
          <w:szCs w:val="24"/>
        </w:rPr>
      </w:pPr>
    </w:p>
    <w:p w:rsidR="004940D2" w:rsidRPr="005744DB" w:rsidRDefault="004940D2" w:rsidP="002B2544">
      <w:pPr>
        <w:rPr>
          <w:rStyle w:val="FontStyle13"/>
          <w:b/>
          <w:sz w:val="24"/>
          <w:szCs w:val="24"/>
        </w:rPr>
      </w:pPr>
      <w:r w:rsidRPr="005744DB">
        <w:rPr>
          <w:rStyle w:val="FontStyle13"/>
          <w:b/>
          <w:sz w:val="24"/>
          <w:szCs w:val="24"/>
        </w:rPr>
        <w:t>Глава Местной администрации</w:t>
      </w:r>
    </w:p>
    <w:p w:rsidR="004940D2" w:rsidRPr="005744DB" w:rsidRDefault="004940D2" w:rsidP="002B2544">
      <w:pPr>
        <w:rPr>
          <w:rStyle w:val="FontStyle13"/>
          <w:b/>
          <w:sz w:val="24"/>
          <w:szCs w:val="24"/>
        </w:rPr>
      </w:pPr>
      <w:r w:rsidRPr="005744DB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6B5AB2" w:rsidRDefault="004940D2" w:rsidP="00212B61">
      <w:pPr>
        <w:rPr>
          <w:sz w:val="18"/>
          <w:szCs w:val="18"/>
        </w:rPr>
      </w:pPr>
      <w:r w:rsidRPr="005744DB"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 w:rsidRPr="005744DB">
        <w:rPr>
          <w:rStyle w:val="FontStyle13"/>
          <w:b/>
          <w:sz w:val="24"/>
          <w:szCs w:val="24"/>
        </w:rPr>
        <w:t>Звездное</w:t>
      </w:r>
      <w:proofErr w:type="gramEnd"/>
      <w:r w:rsidRPr="005744DB">
        <w:rPr>
          <w:rStyle w:val="FontStyle13"/>
          <w:b/>
          <w:sz w:val="24"/>
          <w:szCs w:val="24"/>
        </w:rPr>
        <w:tab/>
      </w:r>
      <w:r w:rsidRPr="005744DB">
        <w:rPr>
          <w:rStyle w:val="FontStyle13"/>
          <w:b/>
          <w:sz w:val="24"/>
          <w:szCs w:val="24"/>
        </w:rPr>
        <w:tab/>
      </w:r>
      <w:r w:rsidRPr="005744DB">
        <w:rPr>
          <w:rStyle w:val="FontStyle13"/>
          <w:b/>
          <w:sz w:val="24"/>
          <w:szCs w:val="24"/>
        </w:rPr>
        <w:tab/>
        <w:t xml:space="preserve">      </w:t>
      </w:r>
      <w:r>
        <w:rPr>
          <w:rStyle w:val="FontStyle13"/>
          <w:b/>
          <w:sz w:val="24"/>
          <w:szCs w:val="24"/>
        </w:rPr>
        <w:t xml:space="preserve">  </w:t>
      </w:r>
      <w:r w:rsidRPr="005744DB">
        <w:rPr>
          <w:rStyle w:val="FontStyle13"/>
          <w:b/>
          <w:sz w:val="24"/>
          <w:szCs w:val="24"/>
        </w:rPr>
        <w:t xml:space="preserve">                  </w:t>
      </w:r>
      <w:r>
        <w:rPr>
          <w:rStyle w:val="FontStyle13"/>
          <w:b/>
          <w:sz w:val="24"/>
          <w:szCs w:val="24"/>
        </w:rPr>
        <w:t xml:space="preserve">          </w:t>
      </w:r>
      <w:r w:rsidRPr="005744DB">
        <w:rPr>
          <w:rStyle w:val="FontStyle13"/>
          <w:b/>
          <w:sz w:val="24"/>
          <w:szCs w:val="24"/>
        </w:rPr>
        <w:t>Ю.Н. Тришина</w:t>
      </w:r>
      <w:bookmarkEnd w:id="0"/>
    </w:p>
    <w:sectPr w:rsidR="006B5AB2" w:rsidSect="00212B61">
      <w:headerReference w:type="default" r:id="rId14"/>
      <w:pgSz w:w="11900" w:h="16840"/>
      <w:pgMar w:top="851" w:right="701" w:bottom="1173" w:left="1372" w:header="0" w:footer="3" w:gutter="0"/>
      <w:pgNumType w:start="5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71" w:rsidRDefault="00F43671" w:rsidP="00120858">
      <w:r>
        <w:separator/>
      </w:r>
    </w:p>
  </w:endnote>
  <w:endnote w:type="continuationSeparator" w:id="1">
    <w:p w:rsidR="00F43671" w:rsidRDefault="00F43671" w:rsidP="00120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71" w:rsidRDefault="00F43671" w:rsidP="00120858">
      <w:r>
        <w:separator/>
      </w:r>
    </w:p>
  </w:footnote>
  <w:footnote w:type="continuationSeparator" w:id="1">
    <w:p w:rsidR="00F43671" w:rsidRDefault="00F43671" w:rsidP="00120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C7" w:rsidRDefault="00EC2EC7" w:rsidP="00957FC3">
    <w:pPr>
      <w:pStyle w:val="a9"/>
      <w:tabs>
        <w:tab w:val="clear" w:pos="4677"/>
        <w:tab w:val="clear" w:pos="9355"/>
        <w:tab w:val="left" w:pos="538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6E0"/>
    <w:multiLevelType w:val="multilevel"/>
    <w:tmpl w:val="FE5A87E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3F3E74"/>
    <w:multiLevelType w:val="multilevel"/>
    <w:tmpl w:val="3AB81F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2661FE"/>
    <w:multiLevelType w:val="multilevel"/>
    <w:tmpl w:val="31840C54"/>
    <w:lvl w:ilvl="0">
      <w:start w:val="1"/>
      <w:numFmt w:val="decimal"/>
      <w:lvlText w:val="2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B4208C"/>
    <w:multiLevelType w:val="multilevel"/>
    <w:tmpl w:val="8B26CC1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E909D5"/>
    <w:multiLevelType w:val="multilevel"/>
    <w:tmpl w:val="BB4E175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D73A31"/>
    <w:multiLevelType w:val="multilevel"/>
    <w:tmpl w:val="2D1012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396EB7"/>
    <w:multiLevelType w:val="multilevel"/>
    <w:tmpl w:val="3EA2179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82119F"/>
    <w:multiLevelType w:val="multilevel"/>
    <w:tmpl w:val="4FA4CFA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7F30AE5"/>
    <w:multiLevelType w:val="hybridMultilevel"/>
    <w:tmpl w:val="C35AFF0C"/>
    <w:lvl w:ilvl="0" w:tplc="70BC6F86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19E21A43"/>
    <w:multiLevelType w:val="multilevel"/>
    <w:tmpl w:val="67106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7325A"/>
    <w:multiLevelType w:val="multilevel"/>
    <w:tmpl w:val="BE3235A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BE0343"/>
    <w:multiLevelType w:val="multilevel"/>
    <w:tmpl w:val="947A7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2C55F7"/>
    <w:multiLevelType w:val="multilevel"/>
    <w:tmpl w:val="77BE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682EB2"/>
    <w:multiLevelType w:val="multilevel"/>
    <w:tmpl w:val="5DBA26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396A40"/>
    <w:multiLevelType w:val="multilevel"/>
    <w:tmpl w:val="ACC205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0056414"/>
    <w:multiLevelType w:val="multilevel"/>
    <w:tmpl w:val="62A6FEF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0E0495C"/>
    <w:multiLevelType w:val="multilevel"/>
    <w:tmpl w:val="0BDE9CE6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F129A0"/>
    <w:multiLevelType w:val="multilevel"/>
    <w:tmpl w:val="14E4AE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BC24D52"/>
    <w:multiLevelType w:val="multilevel"/>
    <w:tmpl w:val="FC2E23C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C751670"/>
    <w:multiLevelType w:val="multilevel"/>
    <w:tmpl w:val="F89E63D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0645C3"/>
    <w:multiLevelType w:val="multilevel"/>
    <w:tmpl w:val="33E2B00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D207F8F"/>
    <w:multiLevelType w:val="multilevel"/>
    <w:tmpl w:val="C33C7E1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DD245E3"/>
    <w:multiLevelType w:val="multilevel"/>
    <w:tmpl w:val="9E6E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9C0818"/>
    <w:multiLevelType w:val="multilevel"/>
    <w:tmpl w:val="EBF4B49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3A7529"/>
    <w:multiLevelType w:val="hybridMultilevel"/>
    <w:tmpl w:val="6ADE42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D6232D"/>
    <w:multiLevelType w:val="multilevel"/>
    <w:tmpl w:val="3B7440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90F5711"/>
    <w:multiLevelType w:val="multilevel"/>
    <w:tmpl w:val="C0A03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9">
    <w:nsid w:val="5D694A0D"/>
    <w:multiLevelType w:val="multilevel"/>
    <w:tmpl w:val="4010F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0">
    <w:nsid w:val="62EA7EC8"/>
    <w:multiLevelType w:val="multilevel"/>
    <w:tmpl w:val="07E431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6C26AF1"/>
    <w:multiLevelType w:val="multilevel"/>
    <w:tmpl w:val="BDCA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2">
    <w:nsid w:val="695122EE"/>
    <w:multiLevelType w:val="hybridMultilevel"/>
    <w:tmpl w:val="094E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A73053"/>
    <w:multiLevelType w:val="multilevel"/>
    <w:tmpl w:val="1E202B6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2980C02"/>
    <w:multiLevelType w:val="multilevel"/>
    <w:tmpl w:val="8EDC37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2C82CC8"/>
    <w:multiLevelType w:val="multilevel"/>
    <w:tmpl w:val="5AF60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62C45EA"/>
    <w:multiLevelType w:val="multilevel"/>
    <w:tmpl w:val="D64484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AF600E8"/>
    <w:multiLevelType w:val="multilevel"/>
    <w:tmpl w:val="F9E8C56E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CE3974"/>
    <w:multiLevelType w:val="multilevel"/>
    <w:tmpl w:val="CEFC4A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E165D43"/>
    <w:multiLevelType w:val="hybridMultilevel"/>
    <w:tmpl w:val="4F980DD4"/>
    <w:lvl w:ilvl="0" w:tplc="B7A2508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24"/>
  </w:num>
  <w:num w:numId="5">
    <w:abstractNumId w:val="23"/>
  </w:num>
  <w:num w:numId="6">
    <w:abstractNumId w:val="36"/>
  </w:num>
  <w:num w:numId="7">
    <w:abstractNumId w:val="14"/>
  </w:num>
  <w:num w:numId="8">
    <w:abstractNumId w:val="21"/>
  </w:num>
  <w:num w:numId="9">
    <w:abstractNumId w:val="16"/>
  </w:num>
  <w:num w:numId="10">
    <w:abstractNumId w:val="27"/>
  </w:num>
  <w:num w:numId="11">
    <w:abstractNumId w:val="0"/>
  </w:num>
  <w:num w:numId="12">
    <w:abstractNumId w:val="33"/>
  </w:num>
  <w:num w:numId="13">
    <w:abstractNumId w:val="2"/>
  </w:num>
  <w:num w:numId="14">
    <w:abstractNumId w:val="18"/>
  </w:num>
  <w:num w:numId="15">
    <w:abstractNumId w:val="3"/>
  </w:num>
  <w:num w:numId="16">
    <w:abstractNumId w:val="17"/>
  </w:num>
  <w:num w:numId="17">
    <w:abstractNumId w:val="6"/>
  </w:num>
  <w:num w:numId="18">
    <w:abstractNumId w:val="13"/>
  </w:num>
  <w:num w:numId="19">
    <w:abstractNumId w:val="15"/>
  </w:num>
  <w:num w:numId="20">
    <w:abstractNumId w:val="19"/>
  </w:num>
  <w:num w:numId="21">
    <w:abstractNumId w:val="10"/>
  </w:num>
  <w:num w:numId="22">
    <w:abstractNumId w:val="22"/>
  </w:num>
  <w:num w:numId="23">
    <w:abstractNumId w:val="7"/>
  </w:num>
  <w:num w:numId="24">
    <w:abstractNumId w:val="37"/>
  </w:num>
  <w:num w:numId="25">
    <w:abstractNumId w:val="30"/>
  </w:num>
  <w:num w:numId="26">
    <w:abstractNumId w:val="4"/>
  </w:num>
  <w:num w:numId="27">
    <w:abstractNumId w:val="38"/>
  </w:num>
  <w:num w:numId="28">
    <w:abstractNumId w:val="34"/>
  </w:num>
  <w:num w:numId="29">
    <w:abstractNumId w:val="1"/>
  </w:num>
  <w:num w:numId="30">
    <w:abstractNumId w:val="5"/>
  </w:num>
  <w:num w:numId="31">
    <w:abstractNumId w:val="12"/>
  </w:num>
  <w:num w:numId="32">
    <w:abstractNumId w:val="35"/>
  </w:num>
  <w:num w:numId="33">
    <w:abstractNumId w:val="9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39"/>
  </w:num>
  <w:num w:numId="38">
    <w:abstractNumId w:val="11"/>
  </w:num>
  <w:num w:numId="39">
    <w:abstractNumId w:val="31"/>
  </w:num>
  <w:num w:numId="40">
    <w:abstractNumId w:val="29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544"/>
    <w:rsid w:val="00007E60"/>
    <w:rsid w:val="000157ED"/>
    <w:rsid w:val="0003062C"/>
    <w:rsid w:val="00031E02"/>
    <w:rsid w:val="00033EF2"/>
    <w:rsid w:val="000342F8"/>
    <w:rsid w:val="00037CE0"/>
    <w:rsid w:val="00046D2A"/>
    <w:rsid w:val="00052335"/>
    <w:rsid w:val="00054CB7"/>
    <w:rsid w:val="00060C79"/>
    <w:rsid w:val="00077DA9"/>
    <w:rsid w:val="000A3728"/>
    <w:rsid w:val="000A5124"/>
    <w:rsid w:val="000A52A4"/>
    <w:rsid w:val="000A7678"/>
    <w:rsid w:val="000C33CF"/>
    <w:rsid w:val="000C4877"/>
    <w:rsid w:val="000C4EDD"/>
    <w:rsid w:val="000C5E45"/>
    <w:rsid w:val="000D2D98"/>
    <w:rsid w:val="000D35A9"/>
    <w:rsid w:val="000F06B5"/>
    <w:rsid w:val="00101C07"/>
    <w:rsid w:val="0010209E"/>
    <w:rsid w:val="00104C8D"/>
    <w:rsid w:val="001205BD"/>
    <w:rsid w:val="00120858"/>
    <w:rsid w:val="0013308A"/>
    <w:rsid w:val="00137792"/>
    <w:rsid w:val="0014202C"/>
    <w:rsid w:val="00145A31"/>
    <w:rsid w:val="001479C2"/>
    <w:rsid w:val="00163369"/>
    <w:rsid w:val="001718C2"/>
    <w:rsid w:val="0017789A"/>
    <w:rsid w:val="001A7DD6"/>
    <w:rsid w:val="001C124C"/>
    <w:rsid w:val="001C485D"/>
    <w:rsid w:val="001C5E73"/>
    <w:rsid w:val="001D289C"/>
    <w:rsid w:val="001D52E3"/>
    <w:rsid w:val="001E18EE"/>
    <w:rsid w:val="001E2F06"/>
    <w:rsid w:val="001E6931"/>
    <w:rsid w:val="0020312C"/>
    <w:rsid w:val="00203FF0"/>
    <w:rsid w:val="00212160"/>
    <w:rsid w:val="00212B61"/>
    <w:rsid w:val="00214D1D"/>
    <w:rsid w:val="00215226"/>
    <w:rsid w:val="00222213"/>
    <w:rsid w:val="00232B5B"/>
    <w:rsid w:val="002358C6"/>
    <w:rsid w:val="0024628E"/>
    <w:rsid w:val="0025708C"/>
    <w:rsid w:val="00265B3C"/>
    <w:rsid w:val="00281F89"/>
    <w:rsid w:val="002831BA"/>
    <w:rsid w:val="00286867"/>
    <w:rsid w:val="00293FFC"/>
    <w:rsid w:val="0029623A"/>
    <w:rsid w:val="002A0069"/>
    <w:rsid w:val="002A60D5"/>
    <w:rsid w:val="002A65BA"/>
    <w:rsid w:val="002B2544"/>
    <w:rsid w:val="002B7B72"/>
    <w:rsid w:val="002C1796"/>
    <w:rsid w:val="002C784C"/>
    <w:rsid w:val="002D0B0B"/>
    <w:rsid w:val="002E3DBD"/>
    <w:rsid w:val="003026C2"/>
    <w:rsid w:val="00306DCC"/>
    <w:rsid w:val="003155D7"/>
    <w:rsid w:val="0032171B"/>
    <w:rsid w:val="003237FF"/>
    <w:rsid w:val="0032535F"/>
    <w:rsid w:val="003302E3"/>
    <w:rsid w:val="00332E4A"/>
    <w:rsid w:val="00334194"/>
    <w:rsid w:val="003350A3"/>
    <w:rsid w:val="00342096"/>
    <w:rsid w:val="00350AE8"/>
    <w:rsid w:val="00357A65"/>
    <w:rsid w:val="00364362"/>
    <w:rsid w:val="00366EA6"/>
    <w:rsid w:val="00367515"/>
    <w:rsid w:val="00370079"/>
    <w:rsid w:val="0037332B"/>
    <w:rsid w:val="003739F7"/>
    <w:rsid w:val="00382ECC"/>
    <w:rsid w:val="00390846"/>
    <w:rsid w:val="003919E7"/>
    <w:rsid w:val="00396A31"/>
    <w:rsid w:val="003D4178"/>
    <w:rsid w:val="003E662B"/>
    <w:rsid w:val="003F0747"/>
    <w:rsid w:val="00401811"/>
    <w:rsid w:val="004134A1"/>
    <w:rsid w:val="004209C8"/>
    <w:rsid w:val="00421EF2"/>
    <w:rsid w:val="00435EEF"/>
    <w:rsid w:val="0044024B"/>
    <w:rsid w:val="004511D5"/>
    <w:rsid w:val="00463862"/>
    <w:rsid w:val="00472642"/>
    <w:rsid w:val="00473D94"/>
    <w:rsid w:val="00475F54"/>
    <w:rsid w:val="004815BB"/>
    <w:rsid w:val="0048599E"/>
    <w:rsid w:val="004940D2"/>
    <w:rsid w:val="00495FBA"/>
    <w:rsid w:val="004C50DC"/>
    <w:rsid w:val="004D0419"/>
    <w:rsid w:val="004F40E9"/>
    <w:rsid w:val="004F5DFC"/>
    <w:rsid w:val="004F6188"/>
    <w:rsid w:val="004F7717"/>
    <w:rsid w:val="0050356F"/>
    <w:rsid w:val="00503B72"/>
    <w:rsid w:val="00506845"/>
    <w:rsid w:val="005201AC"/>
    <w:rsid w:val="00522FB9"/>
    <w:rsid w:val="00525124"/>
    <w:rsid w:val="00525E91"/>
    <w:rsid w:val="00531467"/>
    <w:rsid w:val="00532AC6"/>
    <w:rsid w:val="00533E36"/>
    <w:rsid w:val="005418CD"/>
    <w:rsid w:val="005436C4"/>
    <w:rsid w:val="00547F1E"/>
    <w:rsid w:val="005517D9"/>
    <w:rsid w:val="005518B1"/>
    <w:rsid w:val="0055748A"/>
    <w:rsid w:val="00565345"/>
    <w:rsid w:val="00571470"/>
    <w:rsid w:val="005744DB"/>
    <w:rsid w:val="00577BD0"/>
    <w:rsid w:val="005B725C"/>
    <w:rsid w:val="005C6DA6"/>
    <w:rsid w:val="005D227A"/>
    <w:rsid w:val="005E0D68"/>
    <w:rsid w:val="005E36FC"/>
    <w:rsid w:val="005F06B1"/>
    <w:rsid w:val="005F1033"/>
    <w:rsid w:val="005F47BC"/>
    <w:rsid w:val="006043B0"/>
    <w:rsid w:val="00610BC2"/>
    <w:rsid w:val="00632376"/>
    <w:rsid w:val="00634B97"/>
    <w:rsid w:val="0063502C"/>
    <w:rsid w:val="00636136"/>
    <w:rsid w:val="00636794"/>
    <w:rsid w:val="00641310"/>
    <w:rsid w:val="0064362B"/>
    <w:rsid w:val="00646670"/>
    <w:rsid w:val="006650B9"/>
    <w:rsid w:val="00676892"/>
    <w:rsid w:val="00676DA1"/>
    <w:rsid w:val="0068025D"/>
    <w:rsid w:val="00692983"/>
    <w:rsid w:val="00692D19"/>
    <w:rsid w:val="006B5AB2"/>
    <w:rsid w:val="006C49BF"/>
    <w:rsid w:val="006D0129"/>
    <w:rsid w:val="006D0F6F"/>
    <w:rsid w:val="006D3ED5"/>
    <w:rsid w:val="006D4D09"/>
    <w:rsid w:val="006D7547"/>
    <w:rsid w:val="006E4252"/>
    <w:rsid w:val="006E653F"/>
    <w:rsid w:val="006E76BC"/>
    <w:rsid w:val="006F3F90"/>
    <w:rsid w:val="00702E7F"/>
    <w:rsid w:val="00713551"/>
    <w:rsid w:val="00714145"/>
    <w:rsid w:val="00715C41"/>
    <w:rsid w:val="00730DA8"/>
    <w:rsid w:val="00734227"/>
    <w:rsid w:val="00735885"/>
    <w:rsid w:val="00736EE4"/>
    <w:rsid w:val="00745421"/>
    <w:rsid w:val="0075127A"/>
    <w:rsid w:val="00754318"/>
    <w:rsid w:val="00754A59"/>
    <w:rsid w:val="007555A4"/>
    <w:rsid w:val="00756C63"/>
    <w:rsid w:val="00762CE8"/>
    <w:rsid w:val="00764213"/>
    <w:rsid w:val="00764EE9"/>
    <w:rsid w:val="00775974"/>
    <w:rsid w:val="00781AE1"/>
    <w:rsid w:val="0078720E"/>
    <w:rsid w:val="00791D62"/>
    <w:rsid w:val="007A4203"/>
    <w:rsid w:val="007B03DB"/>
    <w:rsid w:val="007B48C9"/>
    <w:rsid w:val="007B7B69"/>
    <w:rsid w:val="007D2260"/>
    <w:rsid w:val="007D2B27"/>
    <w:rsid w:val="007D398F"/>
    <w:rsid w:val="007E049C"/>
    <w:rsid w:val="007E6A3D"/>
    <w:rsid w:val="007F161C"/>
    <w:rsid w:val="007F497E"/>
    <w:rsid w:val="00803572"/>
    <w:rsid w:val="00807E51"/>
    <w:rsid w:val="0081018E"/>
    <w:rsid w:val="00812CFD"/>
    <w:rsid w:val="0081542F"/>
    <w:rsid w:val="008526B5"/>
    <w:rsid w:val="00862476"/>
    <w:rsid w:val="00866ABB"/>
    <w:rsid w:val="00882722"/>
    <w:rsid w:val="00882759"/>
    <w:rsid w:val="00883490"/>
    <w:rsid w:val="008A5E16"/>
    <w:rsid w:val="008B08B2"/>
    <w:rsid w:val="008B62A6"/>
    <w:rsid w:val="008C2F31"/>
    <w:rsid w:val="008E4981"/>
    <w:rsid w:val="008F13F6"/>
    <w:rsid w:val="008F2503"/>
    <w:rsid w:val="008F366E"/>
    <w:rsid w:val="008F6EAE"/>
    <w:rsid w:val="0090122B"/>
    <w:rsid w:val="00901C8A"/>
    <w:rsid w:val="00904374"/>
    <w:rsid w:val="009045AF"/>
    <w:rsid w:val="00905D41"/>
    <w:rsid w:val="00906DE8"/>
    <w:rsid w:val="00914605"/>
    <w:rsid w:val="0092248C"/>
    <w:rsid w:val="00933724"/>
    <w:rsid w:val="00944283"/>
    <w:rsid w:val="009443CE"/>
    <w:rsid w:val="00957FC3"/>
    <w:rsid w:val="00964C55"/>
    <w:rsid w:val="00966F14"/>
    <w:rsid w:val="00970468"/>
    <w:rsid w:val="00974E8F"/>
    <w:rsid w:val="00987AE9"/>
    <w:rsid w:val="009A1D7B"/>
    <w:rsid w:val="009A492D"/>
    <w:rsid w:val="009A56AC"/>
    <w:rsid w:val="009B4155"/>
    <w:rsid w:val="009C38B7"/>
    <w:rsid w:val="009C776D"/>
    <w:rsid w:val="009D72C0"/>
    <w:rsid w:val="009E2D50"/>
    <w:rsid w:val="009E33F0"/>
    <w:rsid w:val="009E4E7D"/>
    <w:rsid w:val="009F5CB4"/>
    <w:rsid w:val="00A05F77"/>
    <w:rsid w:val="00A20F18"/>
    <w:rsid w:val="00A2317E"/>
    <w:rsid w:val="00A253EB"/>
    <w:rsid w:val="00A27110"/>
    <w:rsid w:val="00A324D5"/>
    <w:rsid w:val="00A42146"/>
    <w:rsid w:val="00A44D95"/>
    <w:rsid w:val="00A562BE"/>
    <w:rsid w:val="00A607CE"/>
    <w:rsid w:val="00A664DE"/>
    <w:rsid w:val="00A73B4D"/>
    <w:rsid w:val="00AA1633"/>
    <w:rsid w:val="00AA4D31"/>
    <w:rsid w:val="00AA677B"/>
    <w:rsid w:val="00AA7B66"/>
    <w:rsid w:val="00AB3CB4"/>
    <w:rsid w:val="00AB786C"/>
    <w:rsid w:val="00AD3607"/>
    <w:rsid w:val="00AD6486"/>
    <w:rsid w:val="00AE7A6A"/>
    <w:rsid w:val="00AF6217"/>
    <w:rsid w:val="00AF7BD1"/>
    <w:rsid w:val="00B04684"/>
    <w:rsid w:val="00B0582E"/>
    <w:rsid w:val="00B06F61"/>
    <w:rsid w:val="00B13EFA"/>
    <w:rsid w:val="00B37626"/>
    <w:rsid w:val="00B50D00"/>
    <w:rsid w:val="00B56A56"/>
    <w:rsid w:val="00B57D25"/>
    <w:rsid w:val="00B6746E"/>
    <w:rsid w:val="00B72762"/>
    <w:rsid w:val="00B735F6"/>
    <w:rsid w:val="00B83BCF"/>
    <w:rsid w:val="00B875FA"/>
    <w:rsid w:val="00B91C28"/>
    <w:rsid w:val="00B96212"/>
    <w:rsid w:val="00BB4224"/>
    <w:rsid w:val="00BB53C1"/>
    <w:rsid w:val="00BC2685"/>
    <w:rsid w:val="00BC456D"/>
    <w:rsid w:val="00BD0D97"/>
    <w:rsid w:val="00BD5DAF"/>
    <w:rsid w:val="00BE22F9"/>
    <w:rsid w:val="00BE6AB8"/>
    <w:rsid w:val="00BF71D1"/>
    <w:rsid w:val="00C031F7"/>
    <w:rsid w:val="00C06FF4"/>
    <w:rsid w:val="00C1435A"/>
    <w:rsid w:val="00C14663"/>
    <w:rsid w:val="00C250B5"/>
    <w:rsid w:val="00C3419A"/>
    <w:rsid w:val="00C36AC3"/>
    <w:rsid w:val="00C713BC"/>
    <w:rsid w:val="00C86A1A"/>
    <w:rsid w:val="00C95BD8"/>
    <w:rsid w:val="00CB2F70"/>
    <w:rsid w:val="00CB553E"/>
    <w:rsid w:val="00CB5B0E"/>
    <w:rsid w:val="00CB7167"/>
    <w:rsid w:val="00CC251D"/>
    <w:rsid w:val="00CD0538"/>
    <w:rsid w:val="00CD43D4"/>
    <w:rsid w:val="00CE727D"/>
    <w:rsid w:val="00CF0AD8"/>
    <w:rsid w:val="00D01DE5"/>
    <w:rsid w:val="00D03987"/>
    <w:rsid w:val="00D062E1"/>
    <w:rsid w:val="00D06F13"/>
    <w:rsid w:val="00D25903"/>
    <w:rsid w:val="00D66B3F"/>
    <w:rsid w:val="00D67CAF"/>
    <w:rsid w:val="00D715F6"/>
    <w:rsid w:val="00D7358C"/>
    <w:rsid w:val="00D7450D"/>
    <w:rsid w:val="00D856FD"/>
    <w:rsid w:val="00D9069F"/>
    <w:rsid w:val="00D93639"/>
    <w:rsid w:val="00D96BB8"/>
    <w:rsid w:val="00DA3055"/>
    <w:rsid w:val="00DA7373"/>
    <w:rsid w:val="00DB30D7"/>
    <w:rsid w:val="00DB7E2C"/>
    <w:rsid w:val="00DC69B9"/>
    <w:rsid w:val="00DD1C43"/>
    <w:rsid w:val="00DD28E5"/>
    <w:rsid w:val="00DF3C03"/>
    <w:rsid w:val="00DF5B21"/>
    <w:rsid w:val="00E10DD5"/>
    <w:rsid w:val="00E11A3F"/>
    <w:rsid w:val="00E122D9"/>
    <w:rsid w:val="00E172F6"/>
    <w:rsid w:val="00E21B90"/>
    <w:rsid w:val="00E3469E"/>
    <w:rsid w:val="00E358F9"/>
    <w:rsid w:val="00E36234"/>
    <w:rsid w:val="00E45EAB"/>
    <w:rsid w:val="00E55350"/>
    <w:rsid w:val="00E64EA8"/>
    <w:rsid w:val="00E730F6"/>
    <w:rsid w:val="00E75D5C"/>
    <w:rsid w:val="00E82D99"/>
    <w:rsid w:val="00E86962"/>
    <w:rsid w:val="00EA1489"/>
    <w:rsid w:val="00EA344E"/>
    <w:rsid w:val="00EA5D3B"/>
    <w:rsid w:val="00EA61F7"/>
    <w:rsid w:val="00EC2EC7"/>
    <w:rsid w:val="00EC3568"/>
    <w:rsid w:val="00EC473C"/>
    <w:rsid w:val="00ED0316"/>
    <w:rsid w:val="00EE49E7"/>
    <w:rsid w:val="00EE762F"/>
    <w:rsid w:val="00F04C35"/>
    <w:rsid w:val="00F11DDD"/>
    <w:rsid w:val="00F13EAD"/>
    <w:rsid w:val="00F33604"/>
    <w:rsid w:val="00F36132"/>
    <w:rsid w:val="00F3725F"/>
    <w:rsid w:val="00F43671"/>
    <w:rsid w:val="00F43C40"/>
    <w:rsid w:val="00F45986"/>
    <w:rsid w:val="00F46DC4"/>
    <w:rsid w:val="00F46FA7"/>
    <w:rsid w:val="00F52BE4"/>
    <w:rsid w:val="00F5407C"/>
    <w:rsid w:val="00F56D43"/>
    <w:rsid w:val="00F674CA"/>
    <w:rsid w:val="00F74D68"/>
    <w:rsid w:val="00F813E3"/>
    <w:rsid w:val="00F8673E"/>
    <w:rsid w:val="00FA228A"/>
    <w:rsid w:val="00FA768C"/>
    <w:rsid w:val="00FB2A2E"/>
    <w:rsid w:val="00FB5C3B"/>
    <w:rsid w:val="00FB6667"/>
    <w:rsid w:val="00FC234F"/>
    <w:rsid w:val="00FC4557"/>
    <w:rsid w:val="00FC46F3"/>
    <w:rsid w:val="00FC4D65"/>
    <w:rsid w:val="00FC7786"/>
    <w:rsid w:val="00FE416B"/>
    <w:rsid w:val="00FE6995"/>
    <w:rsid w:val="00FF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208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20858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120858"/>
    <w:pPr>
      <w:keepNext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120858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120858"/>
    <w:pPr>
      <w:keepNext/>
      <w:ind w:left="33"/>
      <w:jc w:val="both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08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20858"/>
    <w:rPr>
      <w:rFonts w:ascii="Times New Roman" w:hAnsi="Times New Roman" w:cs="Times New Roman"/>
      <w:b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120858"/>
    <w:rPr>
      <w:rFonts w:ascii="Times New Roman" w:hAnsi="Times New Roman" w:cs="Times New Roman"/>
      <w:b/>
      <w:sz w:val="16"/>
    </w:rPr>
  </w:style>
  <w:style w:type="character" w:customStyle="1" w:styleId="40">
    <w:name w:val="Заголовок 4 Знак"/>
    <w:basedOn w:val="a0"/>
    <w:link w:val="4"/>
    <w:uiPriority w:val="99"/>
    <w:locked/>
    <w:rsid w:val="00120858"/>
    <w:rPr>
      <w:rFonts w:ascii="Times New Roman" w:hAnsi="Times New Roman" w:cs="Times New Roman"/>
      <w:b/>
      <w:sz w:val="16"/>
    </w:rPr>
  </w:style>
  <w:style w:type="character" w:customStyle="1" w:styleId="50">
    <w:name w:val="Заголовок 5 Знак"/>
    <w:basedOn w:val="a0"/>
    <w:link w:val="5"/>
    <w:uiPriority w:val="99"/>
    <w:locked/>
    <w:rsid w:val="00120858"/>
    <w:rPr>
      <w:rFonts w:ascii="Times New Roman" w:hAnsi="Times New Roman" w:cs="Times New Roman"/>
      <w:b/>
      <w:sz w:val="16"/>
    </w:rPr>
  </w:style>
  <w:style w:type="paragraph" w:styleId="a3">
    <w:name w:val="List Paragraph"/>
    <w:basedOn w:val="a"/>
    <w:uiPriority w:val="34"/>
    <w:qFormat/>
    <w:rsid w:val="0014202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2B2544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2544"/>
    <w:rPr>
      <w:rFonts w:ascii="Times New Roman" w:hAnsi="Times New Roman" w:cs="Times New Roman"/>
      <w:sz w:val="24"/>
    </w:rPr>
  </w:style>
  <w:style w:type="paragraph" w:styleId="a6">
    <w:name w:val="Body Text"/>
    <w:basedOn w:val="a"/>
    <w:link w:val="a7"/>
    <w:uiPriority w:val="99"/>
    <w:rsid w:val="002B2544"/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B2544"/>
    <w:rPr>
      <w:rFonts w:ascii="Times New Roman" w:hAnsi="Times New Roman" w:cs="Times New Roman"/>
      <w:sz w:val="24"/>
    </w:rPr>
  </w:style>
  <w:style w:type="character" w:customStyle="1" w:styleId="FontStyle13">
    <w:name w:val="Font Style13"/>
    <w:basedOn w:val="a0"/>
    <w:uiPriority w:val="99"/>
    <w:rsid w:val="002B2544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99"/>
    <w:rsid w:val="002B25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B25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B254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12085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208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rsid w:val="001208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20858"/>
    <w:rPr>
      <w:rFonts w:ascii="Tahoma" w:hAnsi="Tahoma" w:cs="Tahoma"/>
      <w:sz w:val="16"/>
      <w:szCs w:val="16"/>
    </w:rPr>
  </w:style>
  <w:style w:type="character" w:styleId="ae">
    <w:name w:val="page number"/>
    <w:basedOn w:val="a0"/>
    <w:uiPriority w:val="99"/>
    <w:rsid w:val="00120858"/>
    <w:rPr>
      <w:rFonts w:cs="Times New Roman"/>
    </w:rPr>
  </w:style>
  <w:style w:type="paragraph" w:customStyle="1" w:styleId="ConsPlusNonformat">
    <w:name w:val="ConsPlusNonformat"/>
    <w:uiPriority w:val="99"/>
    <w:rsid w:val="001208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0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uiPriority w:val="99"/>
    <w:rsid w:val="001208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1208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20858"/>
    <w:rPr>
      <w:rFonts w:ascii="Times New Roman" w:hAnsi="Times New Roman" w:cs="Times New Roman"/>
      <w:sz w:val="24"/>
      <w:szCs w:val="24"/>
    </w:rPr>
  </w:style>
  <w:style w:type="paragraph" w:customStyle="1" w:styleId="CharCharCharCharCharCharCharCharCharCharCharChar2">
    <w:name w:val="Char Char Знак Знак Char Char Знак Знак Char Char Знак Знак Char Char Знак Знак Char Char Знак Знак Char Char2"/>
    <w:basedOn w:val="a"/>
    <w:uiPriority w:val="99"/>
    <w:rsid w:val="001208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Block Text"/>
    <w:basedOn w:val="a"/>
    <w:uiPriority w:val="99"/>
    <w:rsid w:val="00120858"/>
    <w:pPr>
      <w:ind w:left="6237" w:right="-1050"/>
    </w:pPr>
    <w:rPr>
      <w:szCs w:val="20"/>
    </w:rPr>
  </w:style>
  <w:style w:type="character" w:customStyle="1" w:styleId="FontStyle36">
    <w:name w:val="Font Style36"/>
    <w:basedOn w:val="a0"/>
    <w:uiPriority w:val="99"/>
    <w:rsid w:val="00120858"/>
    <w:rPr>
      <w:rFonts w:ascii="Times New Roman" w:hAnsi="Times New Roman" w:cs="Times New Roman"/>
      <w:sz w:val="22"/>
      <w:szCs w:val="22"/>
    </w:rPr>
  </w:style>
  <w:style w:type="character" w:styleId="af2">
    <w:name w:val="Strong"/>
    <w:basedOn w:val="a0"/>
    <w:uiPriority w:val="99"/>
    <w:qFormat/>
    <w:locked/>
    <w:rsid w:val="00120858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120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2085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20858"/>
    <w:pPr>
      <w:ind w:left="33"/>
      <w:jc w:val="both"/>
    </w:pPr>
    <w:rPr>
      <w:b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0858"/>
    <w:rPr>
      <w:rFonts w:ascii="Times New Roman" w:hAnsi="Times New Roman" w:cs="Times New Roman"/>
      <w:b/>
      <w:sz w:val="16"/>
    </w:rPr>
  </w:style>
  <w:style w:type="character" w:styleId="HTML">
    <w:name w:val="HTML Cite"/>
    <w:basedOn w:val="a0"/>
    <w:uiPriority w:val="99"/>
    <w:rsid w:val="00120858"/>
    <w:rPr>
      <w:rFonts w:cs="Times New Roman"/>
      <w:color w:val="008000"/>
    </w:rPr>
  </w:style>
  <w:style w:type="paragraph" w:styleId="af3">
    <w:name w:val="Normal (Web)"/>
    <w:basedOn w:val="a"/>
    <w:uiPriority w:val="99"/>
    <w:rsid w:val="00120858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rsid w:val="00120858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20858"/>
    <w:rPr>
      <w:rFonts w:ascii="Times New Roman" w:hAnsi="Times New Roman" w:cs="Times New Roman"/>
      <w:sz w:val="24"/>
      <w:szCs w:val="24"/>
    </w:rPr>
  </w:style>
  <w:style w:type="paragraph" w:customStyle="1" w:styleId="fn2r">
    <w:name w:val="fn2r"/>
    <w:basedOn w:val="a"/>
    <w:uiPriority w:val="99"/>
    <w:rsid w:val="00120858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rsid w:val="00120858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120858"/>
    <w:rPr>
      <w:rFonts w:ascii="Times New Roman" w:hAnsi="Times New Roman" w:cs="Times New Roman"/>
    </w:rPr>
  </w:style>
  <w:style w:type="character" w:styleId="af6">
    <w:name w:val="footnote reference"/>
    <w:basedOn w:val="a0"/>
    <w:uiPriority w:val="99"/>
    <w:rsid w:val="00120858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20858"/>
    <w:rPr>
      <w:rFonts w:ascii="Arial" w:hAnsi="Arial"/>
      <w:lang w:val="ru-RU" w:eastAsia="ru-RU"/>
    </w:rPr>
  </w:style>
  <w:style w:type="paragraph" w:customStyle="1" w:styleId="11">
    <w:name w:val="Абзац списка1"/>
    <w:basedOn w:val="a"/>
    <w:uiPriority w:val="99"/>
    <w:rsid w:val="0012085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1">
    <w:name w:val="Char Char Знак Знак Char Char Знак Знак Char Char Знак Знак Char Char Знак Знак Char Char Знак Знак Char Char1"/>
    <w:basedOn w:val="a"/>
    <w:uiPriority w:val="99"/>
    <w:rsid w:val="001208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12085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Exact">
    <w:name w:val="Подпись к картинке Exact"/>
    <w:link w:val="af7"/>
    <w:uiPriority w:val="99"/>
    <w:locked/>
    <w:rsid w:val="003237FF"/>
    <w:rPr>
      <w:rFonts w:ascii="Times New Roman" w:hAnsi="Times New Roman"/>
      <w:shd w:val="clear" w:color="auto" w:fill="FFFFFF"/>
    </w:rPr>
  </w:style>
  <w:style w:type="paragraph" w:customStyle="1" w:styleId="af7">
    <w:name w:val="Подпись к картинке"/>
    <w:basedOn w:val="a"/>
    <w:link w:val="Exact"/>
    <w:uiPriority w:val="99"/>
    <w:rsid w:val="003237FF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af8">
    <w:name w:val="Сноска_"/>
    <w:link w:val="af9"/>
    <w:uiPriority w:val="99"/>
    <w:locked/>
    <w:rsid w:val="00332E4A"/>
    <w:rPr>
      <w:rFonts w:ascii="Times New Roman" w:hAnsi="Times New Roman"/>
      <w:b/>
      <w:sz w:val="16"/>
      <w:shd w:val="clear" w:color="auto" w:fill="FFFFFF"/>
    </w:rPr>
  </w:style>
  <w:style w:type="character" w:customStyle="1" w:styleId="25">
    <w:name w:val="Сноска (2)_"/>
    <w:link w:val="26"/>
    <w:uiPriority w:val="99"/>
    <w:locked/>
    <w:rsid w:val="00332E4A"/>
    <w:rPr>
      <w:rFonts w:ascii="Times New Roman" w:hAnsi="Times New Roman"/>
      <w:shd w:val="clear" w:color="auto" w:fill="FFFFFF"/>
    </w:rPr>
  </w:style>
  <w:style w:type="character" w:customStyle="1" w:styleId="afa">
    <w:name w:val="Колонтитул_"/>
    <w:uiPriority w:val="99"/>
    <w:rsid w:val="00332E4A"/>
    <w:rPr>
      <w:rFonts w:ascii="Times New Roman" w:hAnsi="Times New Roman"/>
      <w:b/>
      <w:sz w:val="22"/>
      <w:u w:val="none"/>
    </w:rPr>
  </w:style>
  <w:style w:type="character" w:customStyle="1" w:styleId="TrebuchetMS">
    <w:name w:val="Колонтитул + Trebuchet MS"/>
    <w:aliases w:val="13 pt"/>
    <w:uiPriority w:val="99"/>
    <w:rsid w:val="00332E4A"/>
    <w:rPr>
      <w:rFonts w:ascii="Trebuchet MS" w:eastAsia="Times New Roman" w:hAnsi="Trebuchet MS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b">
    <w:name w:val="Колонтитул + Курсив"/>
    <w:aliases w:val="Интервал 1 pt"/>
    <w:uiPriority w:val="99"/>
    <w:rsid w:val="00332E4A"/>
    <w:rPr>
      <w:rFonts w:ascii="Times New Roman" w:hAnsi="Times New Roman"/>
      <w:i/>
      <w:color w:val="000000"/>
      <w:spacing w:val="30"/>
      <w:w w:val="100"/>
      <w:position w:val="0"/>
      <w:sz w:val="22"/>
      <w:u w:val="none"/>
      <w:lang w:val="ru-RU" w:eastAsia="ru-RU"/>
    </w:rPr>
  </w:style>
  <w:style w:type="character" w:customStyle="1" w:styleId="5Exact">
    <w:name w:val="Основной текст (5) Exact"/>
    <w:link w:val="51"/>
    <w:uiPriority w:val="99"/>
    <w:locked/>
    <w:rsid w:val="00332E4A"/>
    <w:rPr>
      <w:rFonts w:ascii="Century Gothic" w:eastAsia="Times New Roman" w:hAnsi="Century Gothic"/>
      <w:i/>
      <w:sz w:val="14"/>
      <w:shd w:val="clear" w:color="auto" w:fill="FFFFFF"/>
    </w:rPr>
  </w:style>
  <w:style w:type="character" w:customStyle="1" w:styleId="6Exact">
    <w:name w:val="Основной текст (6) Exact"/>
    <w:link w:val="6"/>
    <w:uiPriority w:val="99"/>
    <w:locked/>
    <w:rsid w:val="00332E4A"/>
    <w:rPr>
      <w:rFonts w:ascii="Franklin Gothic Demi" w:eastAsia="Times New Roman" w:hAnsi="Franklin Gothic Demi"/>
      <w:i/>
      <w:spacing w:val="20"/>
      <w:sz w:val="28"/>
      <w:shd w:val="clear" w:color="auto" w:fill="FFFFFF"/>
      <w:lang w:val="en-US"/>
    </w:rPr>
  </w:style>
  <w:style w:type="character" w:customStyle="1" w:styleId="3Exact">
    <w:name w:val="Основной текст (3) Exact"/>
    <w:uiPriority w:val="99"/>
    <w:rsid w:val="00332E4A"/>
    <w:rPr>
      <w:rFonts w:ascii="Times New Roman" w:hAnsi="Times New Roman"/>
      <w:b/>
      <w:u w:val="none"/>
    </w:rPr>
  </w:style>
  <w:style w:type="character" w:customStyle="1" w:styleId="33">
    <w:name w:val="Основной текст (3)_"/>
    <w:link w:val="34"/>
    <w:uiPriority w:val="99"/>
    <w:locked/>
    <w:rsid w:val="00332E4A"/>
    <w:rPr>
      <w:rFonts w:ascii="Times New Roman" w:hAnsi="Times New Roman"/>
      <w:b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41">
    <w:name w:val="Основной текст (4)_"/>
    <w:link w:val="42"/>
    <w:uiPriority w:val="99"/>
    <w:locked/>
    <w:rsid w:val="00332E4A"/>
    <w:rPr>
      <w:rFonts w:ascii="Times New Roman" w:hAnsi="Times New Roman"/>
      <w:b/>
      <w:sz w:val="28"/>
      <w:shd w:val="clear" w:color="auto" w:fill="FFFFFF"/>
    </w:rPr>
  </w:style>
  <w:style w:type="character" w:customStyle="1" w:styleId="43pt">
    <w:name w:val="Основной текст (4) + Интервал 3 pt"/>
    <w:uiPriority w:val="99"/>
    <w:rsid w:val="00332E4A"/>
    <w:rPr>
      <w:rFonts w:ascii="Times New Roman" w:hAnsi="Times New Roman"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2">
    <w:name w:val="Заголовок №1_"/>
    <w:uiPriority w:val="99"/>
    <w:rsid w:val="00332E4A"/>
    <w:rPr>
      <w:rFonts w:ascii="Times New Roman" w:hAnsi="Times New Roman"/>
      <w:b/>
      <w:i/>
      <w:spacing w:val="-30"/>
      <w:sz w:val="32"/>
      <w:u w:val="none"/>
    </w:rPr>
  </w:style>
  <w:style w:type="character" w:customStyle="1" w:styleId="1Georgia">
    <w:name w:val="Заголовок №1 + Georgia"/>
    <w:aliases w:val="7,5 pt,Не полужирный,Не курсив,Интервал 0 pt"/>
    <w:uiPriority w:val="99"/>
    <w:rsid w:val="00332E4A"/>
    <w:rPr>
      <w:rFonts w:ascii="Georgia" w:eastAsia="Times New Roman" w:hAnsi="Georgia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3">
    <w:name w:val="Заголовок №1"/>
    <w:uiPriority w:val="99"/>
    <w:rsid w:val="00332E4A"/>
    <w:rPr>
      <w:rFonts w:ascii="Times New Roman" w:hAnsi="Times New Roman"/>
      <w:color w:val="000000"/>
      <w:spacing w:val="-30"/>
      <w:w w:val="100"/>
      <w:position w:val="0"/>
      <w:sz w:val="32"/>
      <w:u w:val="single"/>
      <w:lang w:val="ru-RU" w:eastAsia="ru-RU"/>
    </w:rPr>
  </w:style>
  <w:style w:type="character" w:customStyle="1" w:styleId="27">
    <w:name w:val="Основной текст (2)_"/>
    <w:uiPriority w:val="99"/>
    <w:rsid w:val="00332E4A"/>
    <w:rPr>
      <w:rFonts w:ascii="Times New Roman" w:hAnsi="Times New Roman"/>
      <w:u w:val="none"/>
    </w:rPr>
  </w:style>
  <w:style w:type="character" w:customStyle="1" w:styleId="36">
    <w:name w:val="Заголовок №3_"/>
    <w:link w:val="37"/>
    <w:uiPriority w:val="99"/>
    <w:locked/>
    <w:rsid w:val="00332E4A"/>
    <w:rPr>
      <w:rFonts w:ascii="Times New Roman" w:hAnsi="Times New Roman"/>
      <w:b/>
      <w:shd w:val="clear" w:color="auto" w:fill="FFFFFF"/>
    </w:rPr>
  </w:style>
  <w:style w:type="character" w:customStyle="1" w:styleId="afc">
    <w:name w:val="Колонтитул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32E4A"/>
    <w:rPr>
      <w:rFonts w:ascii="Times New Roman" w:hAnsi="Times New Roman"/>
      <w:sz w:val="28"/>
      <w:shd w:val="clear" w:color="auto" w:fill="FFFFFF"/>
    </w:rPr>
  </w:style>
  <w:style w:type="character" w:customStyle="1" w:styleId="28">
    <w:name w:val="Основной текст (2)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332E4A"/>
    <w:rPr>
      <w:rFonts w:ascii="Times New Roman" w:hAnsi="Times New Roman"/>
      <w:b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32E4A"/>
    <w:rPr>
      <w:rFonts w:ascii="Times New Roman" w:hAnsi="Times New Roman"/>
      <w:shd w:val="clear" w:color="auto" w:fill="FFFFFF"/>
    </w:rPr>
  </w:style>
  <w:style w:type="character" w:customStyle="1" w:styleId="210pt">
    <w:name w:val="Основной текст (2) + 10 pt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MSReferenceSansSerif">
    <w:name w:val="Основной текст (2) + MS Reference Sans Serif"/>
    <w:aliases w:val="71,5 pt5,Интервал 0 pt1"/>
    <w:uiPriority w:val="99"/>
    <w:rsid w:val="00332E4A"/>
    <w:rPr>
      <w:rFonts w:ascii="MS Reference Sans Serif" w:eastAsia="Times New Roman" w:hAnsi="MS Reference Sans Serif"/>
      <w:b/>
      <w:color w:val="000000"/>
      <w:spacing w:val="10"/>
      <w:w w:val="100"/>
      <w:position w:val="0"/>
      <w:sz w:val="15"/>
      <w:u w:val="none"/>
      <w:lang w:val="ru-RU" w:eastAsia="ru-RU"/>
    </w:rPr>
  </w:style>
  <w:style w:type="character" w:customStyle="1" w:styleId="2FranklinGothicHeavy">
    <w:name w:val="Основной текст (2) + Franklin Gothic Heavy"/>
    <w:aliases w:val="4 pt"/>
    <w:uiPriority w:val="99"/>
    <w:rsid w:val="00332E4A"/>
    <w:rPr>
      <w:rFonts w:ascii="Franklin Gothic Heavy" w:eastAsia="Times New Roman" w:hAnsi="Franklin Gothic Heavy"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91">
    <w:name w:val="Колонтитул + 9"/>
    <w:aliases w:val="5 pt4,Не полужирный4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332E4A"/>
    <w:rPr>
      <w:rFonts w:ascii="Times New Roman" w:hAnsi="Times New Roman"/>
      <w:i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SegoeUI">
    <w:name w:val="Колонтитул + Segoe UI"/>
    <w:aliases w:val="9 pt,Не полужирный3"/>
    <w:uiPriority w:val="99"/>
    <w:rsid w:val="00332E4A"/>
    <w:rPr>
      <w:rFonts w:ascii="Segoe UI" w:eastAsia="Times New Roman" w:hAnsi="Segoe UI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pt">
    <w:name w:val="Основной текст (2) + 7 pt"/>
    <w:aliases w:val="Полужирный"/>
    <w:uiPriority w:val="99"/>
    <w:rsid w:val="00332E4A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10pt2">
    <w:name w:val="Основной текст (2) + 10 pt2"/>
    <w:aliases w:val="Полужирный4,Курсив2"/>
    <w:uiPriority w:val="99"/>
    <w:rsid w:val="00332E4A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9pt">
    <w:name w:val="Основной текст (2) + 9 pt"/>
    <w:aliases w:val="Полужирный3"/>
    <w:uiPriority w:val="99"/>
    <w:rsid w:val="00332E4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en-US" w:eastAsia="en-US"/>
    </w:rPr>
  </w:style>
  <w:style w:type="character" w:customStyle="1" w:styleId="2Georgia">
    <w:name w:val="Основной текст (2) + Georgia"/>
    <w:aliases w:val="9 pt1"/>
    <w:uiPriority w:val="99"/>
    <w:rsid w:val="00332E4A"/>
    <w:rPr>
      <w:rFonts w:ascii="Georgia" w:eastAsia="Times New Roman" w:hAnsi="Georgia"/>
      <w:color w:val="000000"/>
      <w:spacing w:val="0"/>
      <w:w w:val="100"/>
      <w:position w:val="0"/>
      <w:sz w:val="18"/>
      <w:u w:val="none"/>
      <w:lang w:val="en-US" w:eastAsia="en-US"/>
    </w:rPr>
  </w:style>
  <w:style w:type="character" w:customStyle="1" w:styleId="210pt1">
    <w:name w:val="Основной текст (2) + 10 pt1"/>
    <w:aliases w:val="Полужирный2"/>
    <w:uiPriority w:val="99"/>
    <w:rsid w:val="00332E4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afd">
    <w:name w:val="Подпись к таблице_"/>
    <w:link w:val="afe"/>
    <w:uiPriority w:val="99"/>
    <w:locked/>
    <w:rsid w:val="00332E4A"/>
    <w:rPr>
      <w:rFonts w:ascii="Times New Roman" w:hAnsi="Times New Roman"/>
      <w:b/>
      <w:shd w:val="clear" w:color="auto" w:fill="FFFFFF"/>
    </w:rPr>
  </w:style>
  <w:style w:type="character" w:customStyle="1" w:styleId="210">
    <w:name w:val="Основной текст (2) + 10"/>
    <w:aliases w:val="5 pt3,Полужирный1,Курсив1"/>
    <w:uiPriority w:val="99"/>
    <w:rsid w:val="00332E4A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9pt">
    <w:name w:val="Колонтитул + 9 pt"/>
    <w:aliases w:val="Не полужирный2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332E4A"/>
    <w:rPr>
      <w:rFonts w:ascii="Times New Roman" w:hAnsi="Times New Roman"/>
      <w:u w:val="none"/>
    </w:rPr>
  </w:style>
  <w:style w:type="character" w:customStyle="1" w:styleId="22Exact">
    <w:name w:val="Заголовок №2 (2) Exact"/>
    <w:link w:val="220"/>
    <w:uiPriority w:val="99"/>
    <w:locked/>
    <w:rsid w:val="00332E4A"/>
    <w:rPr>
      <w:rFonts w:ascii="Times New Roman" w:hAnsi="Times New Roman"/>
      <w:b/>
      <w:shd w:val="clear" w:color="auto" w:fill="FFFFFF"/>
    </w:rPr>
  </w:style>
  <w:style w:type="character" w:customStyle="1" w:styleId="10Exact">
    <w:name w:val="Основной текст (10) Exact"/>
    <w:uiPriority w:val="99"/>
    <w:rsid w:val="00332E4A"/>
    <w:rPr>
      <w:rFonts w:ascii="Times New Roman" w:hAnsi="Times New Roman"/>
      <w:b/>
      <w:sz w:val="16"/>
      <w:u w:val="none"/>
    </w:rPr>
  </w:style>
  <w:style w:type="character" w:customStyle="1" w:styleId="111">
    <w:name w:val="Основной текст (11)_"/>
    <w:link w:val="112"/>
    <w:uiPriority w:val="99"/>
    <w:locked/>
    <w:rsid w:val="00332E4A"/>
    <w:rPr>
      <w:rFonts w:ascii="Times New Roman" w:hAnsi="Times New Roman"/>
      <w:sz w:val="13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332E4A"/>
    <w:rPr>
      <w:rFonts w:ascii="Times New Roman" w:hAnsi="Times New Roman"/>
      <w:sz w:val="13"/>
      <w:shd w:val="clear" w:color="auto" w:fill="FFFFFF"/>
    </w:rPr>
  </w:style>
  <w:style w:type="character" w:customStyle="1" w:styleId="122pt">
    <w:name w:val="Основной текст (12) + Интервал 2 pt"/>
    <w:uiPriority w:val="99"/>
    <w:rsid w:val="00332E4A"/>
    <w:rPr>
      <w:rFonts w:ascii="Times New Roman" w:hAnsi="Times New Roman"/>
      <w:color w:val="000000"/>
      <w:spacing w:val="50"/>
      <w:w w:val="100"/>
      <w:position w:val="0"/>
      <w:sz w:val="13"/>
      <w:u w:val="none"/>
      <w:lang w:val="ru-RU" w:eastAsia="ru-RU"/>
    </w:rPr>
  </w:style>
  <w:style w:type="character" w:customStyle="1" w:styleId="29">
    <w:name w:val="Заголовок №2_"/>
    <w:link w:val="2a"/>
    <w:uiPriority w:val="99"/>
    <w:locked/>
    <w:rsid w:val="00332E4A"/>
    <w:rPr>
      <w:rFonts w:ascii="Times New Roman" w:hAnsi="Times New Roman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332E4A"/>
    <w:rPr>
      <w:rFonts w:ascii="MS Reference Sans Serif" w:eastAsia="Times New Roman" w:hAnsi="MS Reference Sans Serif"/>
      <w:sz w:val="8"/>
      <w:shd w:val="clear" w:color="auto" w:fill="FFFFFF"/>
    </w:rPr>
  </w:style>
  <w:style w:type="character" w:customStyle="1" w:styleId="13TimesNewRoman">
    <w:name w:val="Основной текст (13) + Times New Roman"/>
    <w:aliases w:val="4,5 pt2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332E4A"/>
    <w:rPr>
      <w:rFonts w:ascii="Times New Roman" w:hAnsi="Times New Roman"/>
      <w:b/>
      <w:sz w:val="16"/>
      <w:shd w:val="clear" w:color="auto" w:fill="FFFFFF"/>
    </w:rPr>
  </w:style>
  <w:style w:type="character" w:customStyle="1" w:styleId="1112pt">
    <w:name w:val="Основной текст (11) + 12 pt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Подпись к таблице (2)_"/>
    <w:uiPriority w:val="99"/>
    <w:rsid w:val="00332E4A"/>
    <w:rPr>
      <w:rFonts w:ascii="Times New Roman" w:hAnsi="Times New Roman"/>
      <w:u w:val="none"/>
    </w:rPr>
  </w:style>
  <w:style w:type="character" w:customStyle="1" w:styleId="2c">
    <w:name w:val="Подпись к таблице (2)"/>
    <w:uiPriority w:val="99"/>
    <w:rsid w:val="00332E4A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332E4A"/>
    <w:rPr>
      <w:rFonts w:ascii="Franklin Gothic Heavy" w:eastAsia="Times New Roman" w:hAnsi="Franklin Gothic Heavy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14">
    <w:name w:val="Основной текст (14)_"/>
    <w:link w:val="140"/>
    <w:uiPriority w:val="99"/>
    <w:locked/>
    <w:rsid w:val="00332E4A"/>
    <w:rPr>
      <w:rFonts w:ascii="Times New Roman" w:hAnsi="Times New Roman"/>
      <w:shd w:val="clear" w:color="auto" w:fill="FFFFFF"/>
    </w:rPr>
  </w:style>
  <w:style w:type="character" w:customStyle="1" w:styleId="14MSReferenceSansSerif">
    <w:name w:val="Основной текст (14) + MS Reference Sans Serif"/>
    <w:aliases w:val="11 pt"/>
    <w:uiPriority w:val="99"/>
    <w:rsid w:val="00332E4A"/>
    <w:rPr>
      <w:rFonts w:ascii="MS Reference Sans Serif" w:eastAsia="Times New Roman" w:hAnsi="MS Reference Sans Serif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5">
    <w:name w:val="Основной текст (15)_"/>
    <w:link w:val="150"/>
    <w:uiPriority w:val="99"/>
    <w:locked/>
    <w:rsid w:val="00332E4A"/>
    <w:rPr>
      <w:rFonts w:ascii="Times New Roman" w:hAnsi="Times New Roman"/>
      <w:shd w:val="clear" w:color="auto" w:fill="FFFFFF"/>
    </w:rPr>
  </w:style>
  <w:style w:type="character" w:customStyle="1" w:styleId="152pt">
    <w:name w:val="Основной текст (15) + Интервал 2 pt"/>
    <w:uiPriority w:val="99"/>
    <w:rsid w:val="00332E4A"/>
    <w:rPr>
      <w:rFonts w:ascii="Times New Roman" w:hAnsi="Times New Roman"/>
      <w:color w:val="000000"/>
      <w:spacing w:val="50"/>
      <w:w w:val="100"/>
      <w:position w:val="0"/>
      <w:sz w:val="22"/>
      <w:u w:val="none"/>
      <w:lang w:val="ru-RU" w:eastAsia="ru-RU"/>
    </w:rPr>
  </w:style>
  <w:style w:type="character" w:customStyle="1" w:styleId="16">
    <w:name w:val="Основной текст (16)_"/>
    <w:link w:val="160"/>
    <w:uiPriority w:val="99"/>
    <w:locked/>
    <w:rsid w:val="00332E4A"/>
    <w:rPr>
      <w:rFonts w:ascii="Times New Roman" w:hAnsi="Times New Roman"/>
      <w:shd w:val="clear" w:color="auto" w:fill="FFFFFF"/>
    </w:rPr>
  </w:style>
  <w:style w:type="character" w:customStyle="1" w:styleId="16Tahoma">
    <w:name w:val="Основной текст (16) + Tahoma"/>
    <w:aliases w:val="10,5 pt1"/>
    <w:uiPriority w:val="99"/>
    <w:rsid w:val="00332E4A"/>
    <w:rPr>
      <w:rFonts w:ascii="Tahoma" w:eastAsia="Times New Roman" w:hAnsi="Tahom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332E4A"/>
    <w:rPr>
      <w:rFonts w:ascii="Times New Roman" w:hAnsi="Times New Roman"/>
      <w:color w:val="000000"/>
      <w:spacing w:val="50"/>
      <w:w w:val="100"/>
      <w:position w:val="0"/>
      <w:sz w:val="24"/>
      <w:u w:val="none"/>
      <w:lang w:val="ru-RU" w:eastAsia="ru-RU"/>
    </w:rPr>
  </w:style>
  <w:style w:type="character" w:customStyle="1" w:styleId="320">
    <w:name w:val="Заголовок №3 (2)_"/>
    <w:link w:val="321"/>
    <w:uiPriority w:val="99"/>
    <w:locked/>
    <w:rsid w:val="00332E4A"/>
    <w:rPr>
      <w:rFonts w:ascii="Times New Roman" w:hAnsi="Times New Roman"/>
      <w:b/>
      <w:sz w:val="28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332E4A"/>
    <w:pPr>
      <w:widowControl w:val="0"/>
      <w:shd w:val="clear" w:color="auto" w:fill="FFFFFF"/>
      <w:spacing w:line="197" w:lineRule="exact"/>
    </w:pPr>
    <w:rPr>
      <w:b/>
      <w:bCs/>
      <w:sz w:val="16"/>
      <w:szCs w:val="16"/>
    </w:rPr>
  </w:style>
  <w:style w:type="paragraph" w:customStyle="1" w:styleId="26">
    <w:name w:val="Сноска (2)"/>
    <w:basedOn w:val="a"/>
    <w:link w:val="25"/>
    <w:uiPriority w:val="99"/>
    <w:rsid w:val="00332E4A"/>
    <w:pPr>
      <w:widowControl w:val="0"/>
      <w:shd w:val="clear" w:color="auto" w:fill="FFFFFF"/>
      <w:spacing w:line="216" w:lineRule="exact"/>
      <w:jc w:val="both"/>
    </w:pPr>
    <w:rPr>
      <w:sz w:val="20"/>
      <w:szCs w:val="20"/>
    </w:rPr>
  </w:style>
  <w:style w:type="paragraph" w:customStyle="1" w:styleId="51">
    <w:name w:val="Основной текст (5)"/>
    <w:basedOn w:val="a"/>
    <w:link w:val="5Exact"/>
    <w:uiPriority w:val="99"/>
    <w:rsid w:val="00332E4A"/>
    <w:pPr>
      <w:widowControl w:val="0"/>
      <w:shd w:val="clear" w:color="auto" w:fill="FFFFFF"/>
      <w:spacing w:line="240" w:lineRule="atLeast"/>
    </w:pPr>
    <w:rPr>
      <w:rFonts w:ascii="Century Gothic" w:eastAsia="Calibri" w:hAnsi="Century Gothic"/>
      <w:i/>
      <w:iCs/>
      <w:sz w:val="14"/>
      <w:szCs w:val="14"/>
    </w:rPr>
  </w:style>
  <w:style w:type="paragraph" w:customStyle="1" w:styleId="6">
    <w:name w:val="Основной текст (6)"/>
    <w:basedOn w:val="a"/>
    <w:link w:val="6Exact"/>
    <w:uiPriority w:val="99"/>
    <w:rsid w:val="00332E4A"/>
    <w:pPr>
      <w:widowControl w:val="0"/>
      <w:shd w:val="clear" w:color="auto" w:fill="FFFFFF"/>
      <w:spacing w:line="240" w:lineRule="atLeast"/>
    </w:pPr>
    <w:rPr>
      <w:rFonts w:ascii="Franklin Gothic Demi" w:eastAsia="Calibri" w:hAnsi="Franklin Gothic Demi" w:cs="Franklin Gothic Demi"/>
      <w:i/>
      <w:iCs/>
      <w:spacing w:val="20"/>
      <w:sz w:val="28"/>
      <w:szCs w:val="28"/>
      <w:lang w:val="en-US"/>
    </w:rPr>
  </w:style>
  <w:style w:type="paragraph" w:customStyle="1" w:styleId="34">
    <w:name w:val="Основной текст (3)"/>
    <w:basedOn w:val="a"/>
    <w:link w:val="33"/>
    <w:uiPriority w:val="99"/>
    <w:rsid w:val="00332E4A"/>
    <w:pPr>
      <w:widowControl w:val="0"/>
      <w:shd w:val="clear" w:color="auto" w:fill="FFFFFF"/>
      <w:spacing w:line="346" w:lineRule="exact"/>
      <w:jc w:val="center"/>
    </w:pPr>
    <w:rPr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uiPriority w:val="99"/>
    <w:rsid w:val="00332E4A"/>
    <w:pPr>
      <w:widowControl w:val="0"/>
      <w:shd w:val="clear" w:color="auto" w:fill="FFFFFF"/>
      <w:spacing w:after="240" w:line="240" w:lineRule="atLeast"/>
      <w:jc w:val="right"/>
    </w:pPr>
    <w:rPr>
      <w:b/>
      <w:bCs/>
      <w:sz w:val="28"/>
      <w:szCs w:val="28"/>
    </w:rPr>
  </w:style>
  <w:style w:type="paragraph" w:customStyle="1" w:styleId="37">
    <w:name w:val="Заголовок №3"/>
    <w:basedOn w:val="a"/>
    <w:link w:val="36"/>
    <w:uiPriority w:val="99"/>
    <w:rsid w:val="00332E4A"/>
    <w:pPr>
      <w:widowControl w:val="0"/>
      <w:shd w:val="clear" w:color="auto" w:fill="FFFFFF"/>
      <w:spacing w:before="780" w:line="240" w:lineRule="atLeast"/>
      <w:jc w:val="both"/>
      <w:outlineLvl w:val="2"/>
    </w:pPr>
    <w:rPr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332E4A"/>
    <w:pPr>
      <w:widowControl w:val="0"/>
      <w:shd w:val="clear" w:color="auto" w:fill="FFFFFF"/>
      <w:spacing w:before="240" w:line="307" w:lineRule="exact"/>
      <w:ind w:firstLine="660"/>
      <w:jc w:val="both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332E4A"/>
    <w:pPr>
      <w:widowControl w:val="0"/>
      <w:shd w:val="clear" w:color="auto" w:fill="FFFFFF"/>
      <w:spacing w:line="221" w:lineRule="exact"/>
    </w:pPr>
    <w:rPr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332E4A"/>
    <w:pPr>
      <w:widowControl w:val="0"/>
      <w:shd w:val="clear" w:color="auto" w:fill="FFFFFF"/>
      <w:spacing w:line="221" w:lineRule="exact"/>
    </w:pPr>
    <w:rPr>
      <w:sz w:val="20"/>
      <w:szCs w:val="20"/>
    </w:rPr>
  </w:style>
  <w:style w:type="paragraph" w:customStyle="1" w:styleId="afe">
    <w:name w:val="Подпись к таблице"/>
    <w:basedOn w:val="a"/>
    <w:link w:val="afd"/>
    <w:uiPriority w:val="99"/>
    <w:rsid w:val="00332E4A"/>
    <w:pPr>
      <w:widowControl w:val="0"/>
      <w:shd w:val="clear" w:color="auto" w:fill="FFFFFF"/>
      <w:spacing w:line="245" w:lineRule="exact"/>
      <w:jc w:val="center"/>
    </w:pPr>
    <w:rPr>
      <w:b/>
      <w:bCs/>
      <w:sz w:val="20"/>
      <w:szCs w:val="20"/>
    </w:rPr>
  </w:style>
  <w:style w:type="paragraph" w:customStyle="1" w:styleId="220">
    <w:name w:val="Заголовок №2 (2)"/>
    <w:basedOn w:val="a"/>
    <w:link w:val="22Exact"/>
    <w:uiPriority w:val="99"/>
    <w:rsid w:val="00332E4A"/>
    <w:pPr>
      <w:widowControl w:val="0"/>
      <w:shd w:val="clear" w:color="auto" w:fill="FFFFFF"/>
      <w:spacing w:line="240" w:lineRule="atLeast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332E4A"/>
    <w:pPr>
      <w:widowControl w:val="0"/>
      <w:shd w:val="clear" w:color="auto" w:fill="FFFFFF"/>
      <w:spacing w:line="240" w:lineRule="atLeast"/>
    </w:pPr>
    <w:rPr>
      <w:b/>
      <w:bCs/>
      <w:sz w:val="16"/>
      <w:szCs w:val="16"/>
    </w:rPr>
  </w:style>
  <w:style w:type="paragraph" w:customStyle="1" w:styleId="112">
    <w:name w:val="Основной текст (11)"/>
    <w:basedOn w:val="a"/>
    <w:link w:val="111"/>
    <w:uiPriority w:val="99"/>
    <w:rsid w:val="00332E4A"/>
    <w:pPr>
      <w:widowControl w:val="0"/>
      <w:shd w:val="clear" w:color="auto" w:fill="FFFFFF"/>
      <w:spacing w:after="300" w:line="240" w:lineRule="atLeast"/>
      <w:jc w:val="center"/>
    </w:pPr>
    <w:rPr>
      <w:sz w:val="13"/>
      <w:szCs w:val="13"/>
    </w:rPr>
  </w:style>
  <w:style w:type="paragraph" w:customStyle="1" w:styleId="121">
    <w:name w:val="Основной текст (12)"/>
    <w:basedOn w:val="a"/>
    <w:link w:val="120"/>
    <w:uiPriority w:val="99"/>
    <w:rsid w:val="00332E4A"/>
    <w:pPr>
      <w:widowControl w:val="0"/>
      <w:shd w:val="clear" w:color="auto" w:fill="FFFFFF"/>
      <w:spacing w:before="300" w:after="180" w:line="240" w:lineRule="atLeast"/>
      <w:jc w:val="both"/>
    </w:pPr>
    <w:rPr>
      <w:sz w:val="13"/>
      <w:szCs w:val="13"/>
    </w:rPr>
  </w:style>
  <w:style w:type="paragraph" w:customStyle="1" w:styleId="2a">
    <w:name w:val="Заголовок №2"/>
    <w:basedOn w:val="a"/>
    <w:link w:val="29"/>
    <w:uiPriority w:val="99"/>
    <w:rsid w:val="00332E4A"/>
    <w:pPr>
      <w:widowControl w:val="0"/>
      <w:shd w:val="clear" w:color="auto" w:fill="FFFFFF"/>
      <w:spacing w:before="180" w:after="300" w:line="240" w:lineRule="atLeast"/>
      <w:jc w:val="both"/>
      <w:outlineLvl w:val="1"/>
    </w:pPr>
    <w:rPr>
      <w:sz w:val="20"/>
      <w:szCs w:val="20"/>
    </w:rPr>
  </w:style>
  <w:style w:type="paragraph" w:customStyle="1" w:styleId="131">
    <w:name w:val="Основной текст (13)"/>
    <w:basedOn w:val="a"/>
    <w:link w:val="130"/>
    <w:uiPriority w:val="99"/>
    <w:rsid w:val="00332E4A"/>
    <w:pPr>
      <w:widowControl w:val="0"/>
      <w:shd w:val="clear" w:color="auto" w:fill="FFFFFF"/>
      <w:spacing w:before="180" w:line="240" w:lineRule="atLeast"/>
      <w:jc w:val="both"/>
    </w:pPr>
    <w:rPr>
      <w:rFonts w:ascii="MS Reference Sans Serif" w:eastAsia="Calibri" w:hAnsi="MS Reference Sans Serif"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332E4A"/>
    <w:pPr>
      <w:widowControl w:val="0"/>
      <w:shd w:val="clear" w:color="auto" w:fill="FFFFFF"/>
      <w:spacing w:before="240" w:line="240" w:lineRule="atLeast"/>
      <w:jc w:val="both"/>
    </w:pPr>
    <w:rPr>
      <w:sz w:val="20"/>
      <w:szCs w:val="20"/>
    </w:rPr>
  </w:style>
  <w:style w:type="paragraph" w:customStyle="1" w:styleId="150">
    <w:name w:val="Основной текст (15)"/>
    <w:basedOn w:val="a"/>
    <w:link w:val="15"/>
    <w:uiPriority w:val="99"/>
    <w:rsid w:val="00332E4A"/>
    <w:pPr>
      <w:widowControl w:val="0"/>
      <w:shd w:val="clear" w:color="auto" w:fill="FFFFFF"/>
      <w:spacing w:before="300" w:after="240" w:line="245" w:lineRule="exact"/>
    </w:pPr>
    <w:rPr>
      <w:sz w:val="20"/>
      <w:szCs w:val="20"/>
    </w:rPr>
  </w:style>
  <w:style w:type="paragraph" w:customStyle="1" w:styleId="160">
    <w:name w:val="Основной текст (16)"/>
    <w:basedOn w:val="a"/>
    <w:link w:val="16"/>
    <w:uiPriority w:val="99"/>
    <w:rsid w:val="00332E4A"/>
    <w:pPr>
      <w:widowControl w:val="0"/>
      <w:shd w:val="clear" w:color="auto" w:fill="FFFFFF"/>
      <w:spacing w:line="264" w:lineRule="exact"/>
      <w:jc w:val="both"/>
    </w:pPr>
    <w:rPr>
      <w:sz w:val="20"/>
      <w:szCs w:val="20"/>
    </w:rPr>
  </w:style>
  <w:style w:type="paragraph" w:customStyle="1" w:styleId="321">
    <w:name w:val="Заголовок №3 (2)"/>
    <w:basedOn w:val="a"/>
    <w:link w:val="320"/>
    <w:uiPriority w:val="99"/>
    <w:rsid w:val="00332E4A"/>
    <w:pPr>
      <w:widowControl w:val="0"/>
      <w:shd w:val="clear" w:color="auto" w:fill="FFFFFF"/>
      <w:spacing w:before="360" w:line="298" w:lineRule="exact"/>
      <w:jc w:val="center"/>
      <w:outlineLvl w:val="2"/>
    </w:pPr>
    <w:rPr>
      <w:b/>
      <w:bCs/>
      <w:sz w:val="28"/>
      <w:szCs w:val="28"/>
    </w:rPr>
  </w:style>
  <w:style w:type="paragraph" w:styleId="aff">
    <w:name w:val="endnote text"/>
    <w:basedOn w:val="a"/>
    <w:link w:val="aff0"/>
    <w:uiPriority w:val="99"/>
    <w:semiHidden/>
    <w:rsid w:val="007A4203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7A4203"/>
    <w:rPr>
      <w:rFonts w:ascii="Times New Roman" w:hAnsi="Times New Roman" w:cs="Times New Roman"/>
    </w:rPr>
  </w:style>
  <w:style w:type="character" w:styleId="aff1">
    <w:name w:val="endnote reference"/>
    <w:basedOn w:val="a0"/>
    <w:uiPriority w:val="99"/>
    <w:semiHidden/>
    <w:rsid w:val="007A4203"/>
    <w:rPr>
      <w:rFonts w:cs="Times New Roman"/>
      <w:vertAlign w:val="superscript"/>
    </w:rPr>
  </w:style>
  <w:style w:type="character" w:styleId="aff2">
    <w:name w:val="FollowedHyperlink"/>
    <w:basedOn w:val="a0"/>
    <w:uiPriority w:val="99"/>
    <w:semiHidden/>
    <w:rsid w:val="009A1D7B"/>
    <w:rPr>
      <w:rFonts w:cs="Times New Roman"/>
      <w:color w:val="800080"/>
      <w:u w:val="single"/>
    </w:rPr>
  </w:style>
  <w:style w:type="paragraph" w:customStyle="1" w:styleId="Style5">
    <w:name w:val="Style5"/>
    <w:basedOn w:val="a"/>
    <w:uiPriority w:val="99"/>
    <w:rsid w:val="00222213"/>
    <w:pPr>
      <w:widowControl w:val="0"/>
      <w:autoSpaceDE w:val="0"/>
      <w:autoSpaceDN w:val="0"/>
      <w:adjustRightInd w:val="0"/>
      <w:spacing w:line="273" w:lineRule="exact"/>
    </w:pPr>
  </w:style>
  <w:style w:type="paragraph" w:customStyle="1" w:styleId="Style6">
    <w:name w:val="Style6"/>
    <w:basedOn w:val="a"/>
    <w:uiPriority w:val="99"/>
    <w:rsid w:val="00222213"/>
    <w:pPr>
      <w:widowControl w:val="0"/>
      <w:autoSpaceDE w:val="0"/>
      <w:autoSpaceDN w:val="0"/>
      <w:adjustRightInd w:val="0"/>
      <w:spacing w:line="318" w:lineRule="exact"/>
      <w:ind w:firstLine="571"/>
      <w:jc w:val="both"/>
    </w:pPr>
  </w:style>
  <w:style w:type="character" w:customStyle="1" w:styleId="FontStyle12">
    <w:name w:val="Font Style12"/>
    <w:basedOn w:val="a0"/>
    <w:uiPriority w:val="99"/>
    <w:rsid w:val="0022221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4833D7D693C59C56515C4278591FC7D4D98CC326E5F7116EFB3FBA22018D06A9310A71152g8N" TargetMode="External"/><Relationship Id="rId13" Type="http://schemas.openxmlformats.org/officeDocument/2006/relationships/hyperlink" Target="consultantplus://offline/ref=3A34833D7D693C59C5650BDF328591FC7E469ACF306A5F7116EFB3FBA22018D06A9310A7172B134E5Ag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34833D7D693C59C56515C4278591FC7D4D98CC326E5F7116EFB3FBA22018D06A9310A71252g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34833D7D693C59C56515C4278591FC7E4398CC356F5F7116EFB3FBA22018D06A9310A7172B124F5Ag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34833D7D693C59C56515C4278591FC7E4398CC356F5F7116EFB3FBA22018D06A9310A7172B124A5Ag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34833D7D693C59C56515C4278591FC7D4D98CC326E5F7116EFB3FBA22018D06A9310A71752g9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AE42-C288-4C5B-823D-4E1784BF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11353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user</dc:creator>
  <cp:lastModifiedBy>user</cp:lastModifiedBy>
  <cp:revision>3</cp:revision>
  <cp:lastPrinted>2018-01-15T13:39:00Z</cp:lastPrinted>
  <dcterms:created xsi:type="dcterms:W3CDTF">2018-09-06T08:29:00Z</dcterms:created>
  <dcterms:modified xsi:type="dcterms:W3CDTF">2018-09-19T07:19:00Z</dcterms:modified>
</cp:coreProperties>
</file>